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CF" w:rsidRDefault="00342631">
      <w:pPr>
        <w:jc w:val="center"/>
        <w:rPr>
          <w:rFonts w:ascii="微软雅黑" w:eastAsia="微软雅黑" w:hAnsi="微软雅黑"/>
          <w:b/>
          <w:sz w:val="56"/>
          <w:szCs w:val="40"/>
        </w:rPr>
      </w:pPr>
      <w:bookmarkStart w:id="0" w:name="_GoBack"/>
      <w:bookmarkEnd w:id="0"/>
      <w:r>
        <w:rPr>
          <w:rFonts w:ascii="微软雅黑" w:eastAsia="微软雅黑" w:hAnsi="微软雅黑" w:hint="eastAsia"/>
          <w:b/>
          <w:sz w:val="56"/>
          <w:szCs w:val="40"/>
        </w:rPr>
        <w:t>上海</w:t>
      </w:r>
      <w:r>
        <w:rPr>
          <w:rFonts w:ascii="微软雅黑" w:eastAsia="微软雅黑" w:hAnsi="微软雅黑"/>
          <w:b/>
          <w:sz w:val="56"/>
          <w:szCs w:val="40"/>
        </w:rPr>
        <w:t>诺亚</w:t>
      </w:r>
      <w:r>
        <w:rPr>
          <w:rFonts w:ascii="微软雅黑" w:eastAsia="微软雅黑" w:hAnsi="微软雅黑" w:hint="eastAsia"/>
          <w:b/>
          <w:sz w:val="56"/>
          <w:szCs w:val="40"/>
        </w:rPr>
        <w:t>公益基金会</w:t>
      </w:r>
    </w:p>
    <w:p w:rsidR="003920CF" w:rsidRDefault="00342631">
      <w:pPr>
        <w:jc w:val="center"/>
        <w:rPr>
          <w:rFonts w:ascii="微软雅黑" w:eastAsia="微软雅黑" w:hAnsi="微软雅黑"/>
          <w:b/>
          <w:sz w:val="56"/>
          <w:szCs w:val="40"/>
        </w:rPr>
      </w:pPr>
      <w:r>
        <w:rPr>
          <w:rFonts w:ascii="微软雅黑" w:eastAsia="微软雅黑" w:hAnsi="微软雅黑" w:hint="eastAsia"/>
          <w:b/>
          <w:sz w:val="56"/>
          <w:szCs w:val="40"/>
        </w:rPr>
        <w:t>在线支</w:t>
      </w:r>
      <w:proofErr w:type="gramStart"/>
      <w:r>
        <w:rPr>
          <w:rFonts w:ascii="微软雅黑" w:eastAsia="微软雅黑" w:hAnsi="微软雅黑" w:hint="eastAsia"/>
          <w:b/>
          <w:sz w:val="56"/>
          <w:szCs w:val="40"/>
        </w:rPr>
        <w:t>教项目</w:t>
      </w:r>
      <w:proofErr w:type="gramEnd"/>
      <w:r>
        <w:rPr>
          <w:rFonts w:ascii="微软雅黑" w:eastAsia="微软雅黑" w:hAnsi="微软雅黑" w:hint="eastAsia"/>
          <w:b/>
          <w:sz w:val="56"/>
          <w:szCs w:val="40"/>
        </w:rPr>
        <w:t>2</w:t>
      </w:r>
      <w:r>
        <w:rPr>
          <w:rFonts w:ascii="微软雅黑" w:eastAsia="微软雅黑" w:hAnsi="微软雅黑"/>
          <w:b/>
          <w:sz w:val="56"/>
          <w:szCs w:val="40"/>
        </w:rPr>
        <w:t>019</w:t>
      </w:r>
    </w:p>
    <w:p w:rsidR="003920CF" w:rsidRDefault="00342631">
      <w:pPr>
        <w:jc w:val="center"/>
        <w:rPr>
          <w:rFonts w:ascii="微软雅黑" w:eastAsia="微软雅黑" w:hAnsi="微软雅黑"/>
          <w:b/>
          <w:sz w:val="56"/>
          <w:szCs w:val="40"/>
        </w:rPr>
      </w:pPr>
      <w:r>
        <w:rPr>
          <w:rFonts w:ascii="微软雅黑" w:eastAsia="微软雅黑" w:hAnsi="微软雅黑" w:hint="eastAsia"/>
          <w:b/>
          <w:sz w:val="56"/>
          <w:szCs w:val="40"/>
        </w:rPr>
        <w:t>中期报告</w:t>
      </w:r>
    </w:p>
    <w:p w:rsidR="003920CF" w:rsidRDefault="003920CF">
      <w:pPr>
        <w:jc w:val="center"/>
        <w:rPr>
          <w:rFonts w:ascii="微软雅黑" w:eastAsia="微软雅黑" w:hAnsi="微软雅黑"/>
          <w:sz w:val="40"/>
          <w:szCs w:val="40"/>
        </w:rPr>
      </w:pPr>
    </w:p>
    <w:p w:rsidR="003920CF" w:rsidRDefault="003920CF">
      <w:pPr>
        <w:jc w:val="center"/>
        <w:rPr>
          <w:rFonts w:ascii="微软雅黑" w:eastAsia="微软雅黑" w:hAnsi="微软雅黑"/>
          <w:sz w:val="52"/>
          <w:szCs w:val="52"/>
        </w:rPr>
      </w:pPr>
    </w:p>
    <w:p w:rsidR="003920CF" w:rsidRDefault="003920CF">
      <w:pPr>
        <w:jc w:val="center"/>
        <w:rPr>
          <w:rFonts w:ascii="微软雅黑" w:eastAsia="微软雅黑" w:hAnsi="微软雅黑"/>
          <w:sz w:val="30"/>
          <w:szCs w:val="30"/>
        </w:rPr>
      </w:pPr>
    </w:p>
    <w:p w:rsidR="003920CF" w:rsidRDefault="003920CF">
      <w:pPr>
        <w:jc w:val="center"/>
        <w:rPr>
          <w:rFonts w:ascii="微软雅黑" w:eastAsia="微软雅黑" w:hAnsi="微软雅黑"/>
          <w:sz w:val="30"/>
          <w:szCs w:val="30"/>
        </w:rPr>
      </w:pPr>
    </w:p>
    <w:p w:rsidR="003920CF" w:rsidRDefault="003920CF">
      <w:pPr>
        <w:jc w:val="center"/>
        <w:rPr>
          <w:rFonts w:ascii="微软雅黑" w:eastAsia="微软雅黑" w:hAnsi="微软雅黑"/>
          <w:sz w:val="30"/>
          <w:szCs w:val="30"/>
        </w:rPr>
      </w:pPr>
    </w:p>
    <w:p w:rsidR="003920CF" w:rsidRDefault="003920CF">
      <w:pPr>
        <w:spacing w:afterLines="50" w:after="156"/>
        <w:jc w:val="center"/>
        <w:rPr>
          <w:rFonts w:ascii="微软雅黑" w:eastAsia="微软雅黑" w:hAnsi="微软雅黑"/>
          <w:b/>
          <w:sz w:val="28"/>
          <w:szCs w:val="28"/>
        </w:rPr>
      </w:pPr>
    </w:p>
    <w:p w:rsidR="003920CF" w:rsidRDefault="003920CF">
      <w:pPr>
        <w:spacing w:afterLines="50" w:after="156"/>
        <w:jc w:val="center"/>
        <w:rPr>
          <w:rFonts w:ascii="微软雅黑" w:eastAsia="微软雅黑" w:hAnsi="微软雅黑"/>
          <w:b/>
          <w:sz w:val="28"/>
          <w:szCs w:val="28"/>
        </w:rPr>
      </w:pPr>
    </w:p>
    <w:tbl>
      <w:tblPr>
        <w:tblW w:w="5664" w:type="dxa"/>
        <w:jc w:val="center"/>
        <w:tblBorders>
          <w:bottom w:val="single" w:sz="4" w:space="0" w:color="auto"/>
          <w:insideH w:val="single" w:sz="4" w:space="0" w:color="auto"/>
        </w:tblBorders>
        <w:tblLayout w:type="fixed"/>
        <w:tblLook w:val="04A0" w:firstRow="1" w:lastRow="0" w:firstColumn="1" w:lastColumn="0" w:noHBand="0" w:noVBand="1"/>
      </w:tblPr>
      <w:tblGrid>
        <w:gridCol w:w="1554"/>
        <w:gridCol w:w="4110"/>
      </w:tblGrid>
      <w:tr w:rsidR="003920CF">
        <w:trPr>
          <w:trHeight w:val="640"/>
          <w:jc w:val="center"/>
        </w:trPr>
        <w:tc>
          <w:tcPr>
            <w:tcW w:w="1554" w:type="dxa"/>
            <w:tcBorders>
              <w:top w:val="nil"/>
              <w:bottom w:val="nil"/>
            </w:tcBorders>
            <w:shd w:val="clear" w:color="auto" w:fill="auto"/>
            <w:noWrap/>
            <w:vAlign w:val="bottom"/>
          </w:tcPr>
          <w:p w:rsidR="003920CF" w:rsidRDefault="00342631">
            <w:pPr>
              <w:widowControl/>
              <w:rPr>
                <w:rFonts w:ascii="微软雅黑" w:eastAsia="微软雅黑" w:hAnsi="微软雅黑" w:cs="宋体"/>
                <w:b/>
                <w:bCs/>
                <w:kern w:val="0"/>
                <w:sz w:val="24"/>
                <w:szCs w:val="21"/>
              </w:rPr>
            </w:pPr>
            <w:r>
              <w:rPr>
                <w:rFonts w:ascii="微软雅黑" w:eastAsia="微软雅黑" w:hAnsi="微软雅黑" w:cs="宋体" w:hint="eastAsia"/>
                <w:b/>
                <w:bCs/>
                <w:kern w:val="0"/>
                <w:sz w:val="24"/>
                <w:szCs w:val="21"/>
              </w:rPr>
              <w:t>提交机构:</w:t>
            </w:r>
          </w:p>
        </w:tc>
        <w:tc>
          <w:tcPr>
            <w:tcW w:w="4110" w:type="dxa"/>
            <w:shd w:val="clear" w:color="auto" w:fill="auto"/>
            <w:noWrap/>
            <w:vAlign w:val="bottom"/>
          </w:tcPr>
          <w:p w:rsidR="003920CF" w:rsidRDefault="00342631">
            <w:pPr>
              <w:widowControl/>
              <w:rPr>
                <w:rFonts w:ascii="微软雅黑" w:eastAsia="微软雅黑" w:hAnsi="微软雅黑" w:cs="宋体"/>
                <w:kern w:val="0"/>
                <w:sz w:val="24"/>
                <w:szCs w:val="22"/>
              </w:rPr>
            </w:pPr>
            <w:r>
              <w:rPr>
                <w:rFonts w:ascii="微软雅黑" w:eastAsia="微软雅黑" w:hAnsi="微软雅黑" w:cs="宋体" w:hint="eastAsia"/>
                <w:kern w:val="0"/>
                <w:sz w:val="24"/>
                <w:szCs w:val="22"/>
              </w:rPr>
              <w:t>德清县优来公益服务中心</w:t>
            </w:r>
          </w:p>
        </w:tc>
      </w:tr>
      <w:tr w:rsidR="003920CF">
        <w:trPr>
          <w:trHeight w:val="640"/>
          <w:jc w:val="center"/>
        </w:trPr>
        <w:tc>
          <w:tcPr>
            <w:tcW w:w="1554" w:type="dxa"/>
            <w:tcBorders>
              <w:top w:val="nil"/>
              <w:bottom w:val="nil"/>
            </w:tcBorders>
            <w:shd w:val="clear" w:color="auto" w:fill="auto"/>
            <w:noWrap/>
            <w:vAlign w:val="bottom"/>
          </w:tcPr>
          <w:p w:rsidR="003920CF" w:rsidRDefault="00342631">
            <w:pPr>
              <w:widowControl/>
              <w:rPr>
                <w:rFonts w:ascii="微软雅黑" w:eastAsia="微软雅黑" w:hAnsi="微软雅黑" w:cs="宋体"/>
                <w:b/>
                <w:bCs/>
                <w:kern w:val="0"/>
                <w:sz w:val="24"/>
                <w:szCs w:val="21"/>
              </w:rPr>
            </w:pPr>
            <w:r>
              <w:rPr>
                <w:rFonts w:ascii="微软雅黑" w:eastAsia="微软雅黑" w:hAnsi="微软雅黑" w:cs="宋体" w:hint="eastAsia"/>
                <w:b/>
                <w:bCs/>
                <w:kern w:val="0"/>
                <w:sz w:val="24"/>
                <w:szCs w:val="21"/>
              </w:rPr>
              <w:t>项目周期：</w:t>
            </w:r>
          </w:p>
        </w:tc>
        <w:tc>
          <w:tcPr>
            <w:tcW w:w="4110" w:type="dxa"/>
            <w:shd w:val="clear" w:color="auto" w:fill="auto"/>
            <w:noWrap/>
            <w:vAlign w:val="bottom"/>
          </w:tcPr>
          <w:p w:rsidR="003920CF" w:rsidRDefault="00342631">
            <w:pPr>
              <w:widowControl/>
              <w:rPr>
                <w:rFonts w:ascii="微软雅黑" w:eastAsia="微软雅黑" w:hAnsi="微软雅黑" w:cs="宋体"/>
                <w:kern w:val="0"/>
                <w:sz w:val="24"/>
                <w:szCs w:val="22"/>
              </w:rPr>
            </w:pPr>
            <w:r>
              <w:rPr>
                <w:rFonts w:ascii="微软雅黑" w:eastAsia="微软雅黑" w:hAnsi="微软雅黑" w:cs="宋体" w:hint="eastAsia"/>
                <w:kern w:val="0"/>
                <w:sz w:val="24"/>
                <w:szCs w:val="22"/>
              </w:rPr>
              <w:t>2</w:t>
            </w:r>
            <w:r>
              <w:rPr>
                <w:rFonts w:ascii="微软雅黑" w:eastAsia="微软雅黑" w:hAnsi="微软雅黑" w:cs="宋体"/>
                <w:kern w:val="0"/>
                <w:sz w:val="24"/>
                <w:szCs w:val="22"/>
              </w:rPr>
              <w:t>019</w:t>
            </w:r>
            <w:r>
              <w:rPr>
                <w:rFonts w:ascii="微软雅黑" w:eastAsia="微软雅黑" w:hAnsi="微软雅黑" w:cs="宋体" w:hint="eastAsia"/>
                <w:kern w:val="0"/>
                <w:sz w:val="24"/>
                <w:szCs w:val="22"/>
              </w:rPr>
              <w:t>年3月至2</w:t>
            </w:r>
            <w:r>
              <w:rPr>
                <w:rFonts w:ascii="微软雅黑" w:eastAsia="微软雅黑" w:hAnsi="微软雅黑" w:cs="宋体"/>
                <w:kern w:val="0"/>
                <w:sz w:val="24"/>
                <w:szCs w:val="22"/>
              </w:rPr>
              <w:t>020</w:t>
            </w:r>
            <w:r>
              <w:rPr>
                <w:rFonts w:ascii="微软雅黑" w:eastAsia="微软雅黑" w:hAnsi="微软雅黑" w:cs="宋体" w:hint="eastAsia"/>
                <w:kern w:val="0"/>
                <w:sz w:val="24"/>
                <w:szCs w:val="22"/>
              </w:rPr>
              <w:t>年2月</w:t>
            </w:r>
          </w:p>
        </w:tc>
      </w:tr>
      <w:tr w:rsidR="003920CF">
        <w:trPr>
          <w:trHeight w:val="622"/>
          <w:jc w:val="center"/>
        </w:trPr>
        <w:tc>
          <w:tcPr>
            <w:tcW w:w="1554" w:type="dxa"/>
            <w:tcBorders>
              <w:top w:val="nil"/>
              <w:bottom w:val="nil"/>
            </w:tcBorders>
            <w:shd w:val="clear" w:color="auto" w:fill="auto"/>
            <w:noWrap/>
            <w:vAlign w:val="bottom"/>
          </w:tcPr>
          <w:p w:rsidR="003920CF" w:rsidRDefault="00342631">
            <w:pPr>
              <w:widowControl/>
              <w:rPr>
                <w:rFonts w:ascii="微软雅黑" w:eastAsia="微软雅黑" w:hAnsi="微软雅黑" w:cs="宋体"/>
                <w:b/>
                <w:bCs/>
                <w:kern w:val="0"/>
                <w:sz w:val="24"/>
                <w:szCs w:val="21"/>
              </w:rPr>
            </w:pPr>
            <w:r>
              <w:rPr>
                <w:rFonts w:ascii="微软雅黑" w:eastAsia="微软雅黑" w:hAnsi="微软雅黑" w:cs="宋体" w:hint="eastAsia"/>
                <w:b/>
                <w:bCs/>
                <w:kern w:val="0"/>
                <w:sz w:val="24"/>
                <w:szCs w:val="21"/>
              </w:rPr>
              <w:t>提交日期:</w:t>
            </w:r>
          </w:p>
        </w:tc>
        <w:tc>
          <w:tcPr>
            <w:tcW w:w="4110" w:type="dxa"/>
            <w:shd w:val="clear" w:color="auto" w:fill="auto"/>
            <w:noWrap/>
            <w:vAlign w:val="bottom"/>
          </w:tcPr>
          <w:p w:rsidR="003920CF" w:rsidRDefault="00342631">
            <w:pPr>
              <w:widowControl/>
              <w:rPr>
                <w:rFonts w:ascii="微软雅黑" w:eastAsia="微软雅黑" w:hAnsi="微软雅黑" w:cs="宋体"/>
                <w:kern w:val="0"/>
                <w:sz w:val="24"/>
                <w:szCs w:val="22"/>
              </w:rPr>
            </w:pPr>
            <w:r>
              <w:rPr>
                <w:rFonts w:ascii="微软雅黑" w:eastAsia="微软雅黑" w:hAnsi="微软雅黑" w:cs="宋体" w:hint="eastAsia"/>
                <w:kern w:val="0"/>
                <w:sz w:val="24"/>
                <w:szCs w:val="22"/>
              </w:rPr>
              <w:t>2</w:t>
            </w:r>
            <w:r>
              <w:rPr>
                <w:rFonts w:ascii="微软雅黑" w:eastAsia="微软雅黑" w:hAnsi="微软雅黑" w:cs="宋体"/>
                <w:kern w:val="0"/>
                <w:sz w:val="24"/>
                <w:szCs w:val="22"/>
              </w:rPr>
              <w:t>019</w:t>
            </w:r>
            <w:r>
              <w:rPr>
                <w:rFonts w:ascii="微软雅黑" w:eastAsia="微软雅黑" w:hAnsi="微软雅黑" w:cs="宋体" w:hint="eastAsia"/>
                <w:kern w:val="0"/>
                <w:sz w:val="24"/>
                <w:szCs w:val="22"/>
              </w:rPr>
              <w:t>年6月3</w:t>
            </w:r>
            <w:r>
              <w:rPr>
                <w:rFonts w:ascii="微软雅黑" w:eastAsia="微软雅黑" w:hAnsi="微软雅黑" w:cs="宋体"/>
                <w:kern w:val="0"/>
                <w:sz w:val="24"/>
                <w:szCs w:val="22"/>
              </w:rPr>
              <w:t>0</w:t>
            </w:r>
            <w:r>
              <w:rPr>
                <w:rFonts w:ascii="微软雅黑" w:eastAsia="微软雅黑" w:hAnsi="微软雅黑" w:cs="宋体" w:hint="eastAsia"/>
                <w:kern w:val="0"/>
                <w:sz w:val="24"/>
                <w:szCs w:val="22"/>
              </w:rPr>
              <w:t>日</w:t>
            </w:r>
          </w:p>
        </w:tc>
      </w:tr>
    </w:tbl>
    <w:p w:rsidR="003920CF" w:rsidRDefault="003920CF">
      <w:pPr>
        <w:spacing w:afterLines="50" w:after="156"/>
        <w:rPr>
          <w:rFonts w:ascii="微软雅黑" w:eastAsia="微软雅黑" w:hAnsi="微软雅黑"/>
          <w:b/>
          <w:sz w:val="32"/>
          <w:szCs w:val="32"/>
        </w:rPr>
        <w:sectPr w:rsidR="003920CF">
          <w:headerReference w:type="default" r:id="rId10"/>
          <w:footerReference w:type="default" r:id="rId11"/>
          <w:pgSz w:w="11906" w:h="16838"/>
          <w:pgMar w:top="1440" w:right="1800" w:bottom="1440" w:left="1800" w:header="851" w:footer="992" w:gutter="0"/>
          <w:cols w:space="425"/>
          <w:docGrid w:type="lines" w:linePitch="312"/>
        </w:sectPr>
      </w:pPr>
    </w:p>
    <w:p w:rsidR="003920CF" w:rsidRDefault="00342631">
      <w:pPr>
        <w:pStyle w:val="TOC1"/>
        <w:jc w:val="center"/>
        <w:rPr>
          <w:rFonts w:ascii="微软雅黑" w:eastAsia="微软雅黑" w:hAnsi="微软雅黑"/>
          <w:color w:val="auto"/>
          <w:sz w:val="32"/>
        </w:rPr>
      </w:pPr>
      <w:r>
        <w:rPr>
          <w:rFonts w:ascii="微软雅黑" w:eastAsia="微软雅黑" w:hAnsi="微软雅黑"/>
          <w:color w:val="auto"/>
          <w:sz w:val="36"/>
          <w:lang w:val="zh-CN"/>
        </w:rPr>
        <w:lastRenderedPageBreak/>
        <w:t>目</w:t>
      </w:r>
      <w:r>
        <w:rPr>
          <w:rFonts w:ascii="微软雅黑" w:eastAsia="微软雅黑" w:hAnsi="微软雅黑" w:hint="eastAsia"/>
          <w:color w:val="auto"/>
          <w:sz w:val="36"/>
          <w:lang w:val="zh-CN"/>
        </w:rPr>
        <w:t xml:space="preserve">  </w:t>
      </w:r>
      <w:r>
        <w:rPr>
          <w:rFonts w:ascii="微软雅黑" w:eastAsia="微软雅黑" w:hAnsi="微软雅黑"/>
          <w:color w:val="auto"/>
          <w:sz w:val="36"/>
          <w:lang w:val="zh-CN"/>
        </w:rPr>
        <w:t>录</w:t>
      </w:r>
    </w:p>
    <w:p w:rsidR="003920CF" w:rsidRDefault="00342631">
      <w:pPr>
        <w:pStyle w:val="10"/>
        <w:rPr>
          <w:rFonts w:asciiTheme="minorHAnsi" w:eastAsiaTheme="minorEastAsia" w:hAnsiTheme="minorHAnsi" w:cstheme="minorBidi"/>
          <w:b w:val="0"/>
          <w:szCs w:val="22"/>
        </w:rPr>
      </w:pPr>
      <w:r>
        <w:rPr>
          <w:rFonts w:ascii="微软雅黑" w:eastAsia="微软雅黑" w:hAnsi="微软雅黑"/>
          <w:sz w:val="28"/>
          <w:szCs w:val="28"/>
        </w:rPr>
        <w:fldChar w:fldCharType="begin"/>
      </w:r>
      <w:r>
        <w:rPr>
          <w:rFonts w:ascii="微软雅黑" w:eastAsia="微软雅黑" w:hAnsi="微软雅黑"/>
          <w:sz w:val="28"/>
          <w:szCs w:val="28"/>
        </w:rPr>
        <w:instrText xml:space="preserve"> TOC \o "1-3" \h \z \u </w:instrText>
      </w:r>
      <w:r>
        <w:rPr>
          <w:rFonts w:ascii="微软雅黑" w:eastAsia="微软雅黑" w:hAnsi="微软雅黑"/>
          <w:sz w:val="28"/>
          <w:szCs w:val="28"/>
        </w:rPr>
        <w:fldChar w:fldCharType="separate"/>
      </w:r>
      <w:hyperlink w:anchor="_Toc5271942" w:history="1">
        <w:r>
          <w:rPr>
            <w:rStyle w:val="a9"/>
            <w:rFonts w:ascii="微软雅黑" w:eastAsia="微软雅黑" w:hAnsi="微软雅黑"/>
          </w:rPr>
          <w:t>一、项目基本信息</w:t>
        </w:r>
        <w:r>
          <w:tab/>
        </w:r>
        <w:r>
          <w:fldChar w:fldCharType="begin"/>
        </w:r>
        <w:r>
          <w:instrText xml:space="preserve"> PAGEREF _Toc5271942 \h </w:instrText>
        </w:r>
        <w:r>
          <w:fldChar w:fldCharType="separate"/>
        </w:r>
        <w:r>
          <w:t>3</w:t>
        </w:r>
        <w:r>
          <w:fldChar w:fldCharType="end"/>
        </w:r>
      </w:hyperlink>
    </w:p>
    <w:p w:rsidR="003920CF" w:rsidRDefault="00C22748">
      <w:pPr>
        <w:pStyle w:val="10"/>
        <w:rPr>
          <w:rFonts w:asciiTheme="minorHAnsi" w:eastAsiaTheme="minorEastAsia" w:hAnsiTheme="minorHAnsi" w:cstheme="minorBidi"/>
          <w:b w:val="0"/>
          <w:szCs w:val="22"/>
        </w:rPr>
      </w:pPr>
      <w:hyperlink w:anchor="_Toc5271943" w:history="1">
        <w:r w:rsidR="00342631">
          <w:rPr>
            <w:rStyle w:val="a9"/>
            <w:rFonts w:ascii="微软雅黑" w:eastAsia="微软雅黑" w:hAnsi="微软雅黑"/>
          </w:rPr>
          <w:t>二、项目实施情况</w:t>
        </w:r>
        <w:r w:rsidR="00342631">
          <w:tab/>
        </w:r>
        <w:r w:rsidR="00342631">
          <w:fldChar w:fldCharType="begin"/>
        </w:r>
        <w:r w:rsidR="00342631">
          <w:instrText xml:space="preserve"> PAGEREF _Toc5271943 \h </w:instrText>
        </w:r>
        <w:r w:rsidR="00342631">
          <w:fldChar w:fldCharType="separate"/>
        </w:r>
        <w:r w:rsidR="00342631">
          <w:t>4</w:t>
        </w:r>
        <w:r w:rsidR="00342631">
          <w:fldChar w:fldCharType="end"/>
        </w:r>
      </w:hyperlink>
    </w:p>
    <w:p w:rsidR="003920CF" w:rsidRDefault="00C22748">
      <w:pPr>
        <w:pStyle w:val="10"/>
        <w:rPr>
          <w:rFonts w:asciiTheme="minorHAnsi" w:eastAsiaTheme="minorEastAsia" w:hAnsiTheme="minorHAnsi" w:cstheme="minorBidi"/>
          <w:b w:val="0"/>
          <w:szCs w:val="22"/>
        </w:rPr>
      </w:pPr>
      <w:hyperlink w:anchor="_Toc5271944" w:history="1">
        <w:r w:rsidR="00342631">
          <w:rPr>
            <w:rStyle w:val="a9"/>
            <w:rFonts w:ascii="微软雅黑" w:eastAsia="微软雅黑" w:hAnsi="微软雅黑"/>
          </w:rPr>
          <w:t>三、下阶段项目调整计划（如无需调整，请跳过该项）</w:t>
        </w:r>
        <w:r w:rsidR="00342631">
          <w:tab/>
        </w:r>
        <w:r w:rsidR="00342631">
          <w:fldChar w:fldCharType="begin"/>
        </w:r>
        <w:r w:rsidR="00342631">
          <w:instrText xml:space="preserve"> PAGEREF _Toc5271944 \h </w:instrText>
        </w:r>
        <w:r w:rsidR="00342631">
          <w:fldChar w:fldCharType="separate"/>
        </w:r>
        <w:r w:rsidR="00342631">
          <w:t>9</w:t>
        </w:r>
        <w:r w:rsidR="00342631">
          <w:fldChar w:fldCharType="end"/>
        </w:r>
      </w:hyperlink>
    </w:p>
    <w:p w:rsidR="003920CF" w:rsidRDefault="00C22748">
      <w:pPr>
        <w:pStyle w:val="10"/>
        <w:rPr>
          <w:rFonts w:asciiTheme="minorHAnsi" w:eastAsiaTheme="minorEastAsia" w:hAnsiTheme="minorHAnsi" w:cstheme="minorBidi"/>
          <w:b w:val="0"/>
          <w:szCs w:val="22"/>
        </w:rPr>
      </w:pPr>
      <w:hyperlink w:anchor="_Toc5271945" w:history="1">
        <w:r w:rsidR="00342631">
          <w:rPr>
            <w:rStyle w:val="a9"/>
            <w:rFonts w:ascii="微软雅黑" w:eastAsia="微软雅黑" w:hAnsi="微软雅黑"/>
          </w:rPr>
          <w:t>四、媒体传播及社会影响</w:t>
        </w:r>
        <w:r w:rsidR="00342631">
          <w:tab/>
        </w:r>
        <w:r w:rsidR="00342631">
          <w:fldChar w:fldCharType="begin"/>
        </w:r>
        <w:r w:rsidR="00342631">
          <w:instrText xml:space="preserve"> PAGEREF _Toc5271945 \h </w:instrText>
        </w:r>
        <w:r w:rsidR="00342631">
          <w:fldChar w:fldCharType="separate"/>
        </w:r>
        <w:r w:rsidR="00342631">
          <w:t>9</w:t>
        </w:r>
        <w:r w:rsidR="00342631">
          <w:fldChar w:fldCharType="end"/>
        </w:r>
      </w:hyperlink>
    </w:p>
    <w:p w:rsidR="003920CF" w:rsidRDefault="00C22748">
      <w:pPr>
        <w:pStyle w:val="10"/>
        <w:rPr>
          <w:rFonts w:asciiTheme="minorHAnsi" w:eastAsiaTheme="minorEastAsia" w:hAnsiTheme="minorHAnsi" w:cstheme="minorBidi"/>
          <w:b w:val="0"/>
          <w:szCs w:val="22"/>
        </w:rPr>
      </w:pPr>
      <w:hyperlink w:anchor="_Toc5271946" w:history="1">
        <w:r w:rsidR="00342631">
          <w:rPr>
            <w:rStyle w:val="a9"/>
            <w:rFonts w:ascii="微软雅黑" w:eastAsia="微软雅黑" w:hAnsi="微软雅黑"/>
          </w:rPr>
          <w:t>五、对诺亚公益基金会的评价和建议</w:t>
        </w:r>
        <w:r w:rsidR="00342631">
          <w:tab/>
        </w:r>
        <w:r w:rsidR="00342631">
          <w:fldChar w:fldCharType="begin"/>
        </w:r>
        <w:r w:rsidR="00342631">
          <w:instrText xml:space="preserve"> PAGEREF _Toc5271946 \h </w:instrText>
        </w:r>
        <w:r w:rsidR="00342631">
          <w:fldChar w:fldCharType="separate"/>
        </w:r>
        <w:r w:rsidR="00342631">
          <w:t>10</w:t>
        </w:r>
        <w:r w:rsidR="00342631">
          <w:fldChar w:fldCharType="end"/>
        </w:r>
      </w:hyperlink>
    </w:p>
    <w:p w:rsidR="003920CF" w:rsidRDefault="00C22748">
      <w:pPr>
        <w:pStyle w:val="10"/>
        <w:rPr>
          <w:rFonts w:asciiTheme="minorHAnsi" w:eastAsiaTheme="minorEastAsia" w:hAnsiTheme="minorHAnsi" w:cstheme="minorBidi"/>
          <w:b w:val="0"/>
          <w:szCs w:val="22"/>
        </w:rPr>
      </w:pPr>
      <w:hyperlink w:anchor="_Toc5271947" w:history="1">
        <w:r w:rsidR="00342631">
          <w:rPr>
            <w:rStyle w:val="a9"/>
            <w:rFonts w:ascii="微软雅黑" w:eastAsia="微软雅黑" w:hAnsi="微软雅黑"/>
          </w:rPr>
          <w:t>六、附件</w:t>
        </w:r>
        <w:r w:rsidR="00342631">
          <w:tab/>
        </w:r>
        <w:r w:rsidR="00342631">
          <w:fldChar w:fldCharType="begin"/>
        </w:r>
        <w:r w:rsidR="00342631">
          <w:instrText xml:space="preserve"> PAGEREF _Toc5271947 \h </w:instrText>
        </w:r>
        <w:r w:rsidR="00342631">
          <w:fldChar w:fldCharType="separate"/>
        </w:r>
        <w:r w:rsidR="00342631">
          <w:t>10</w:t>
        </w:r>
        <w:r w:rsidR="00342631">
          <w:fldChar w:fldCharType="end"/>
        </w:r>
      </w:hyperlink>
    </w:p>
    <w:p w:rsidR="003920CF" w:rsidRDefault="00342631">
      <w:pPr>
        <w:rPr>
          <w:rFonts w:ascii="微软雅黑" w:eastAsia="微软雅黑" w:hAnsi="微软雅黑"/>
          <w:sz w:val="28"/>
          <w:szCs w:val="28"/>
        </w:rPr>
      </w:pPr>
      <w:r>
        <w:rPr>
          <w:rFonts w:ascii="微软雅黑" w:eastAsia="微软雅黑" w:hAnsi="微软雅黑"/>
          <w:sz w:val="28"/>
          <w:szCs w:val="28"/>
        </w:rPr>
        <w:fldChar w:fldCharType="end"/>
      </w:r>
    </w:p>
    <w:p w:rsidR="003920CF" w:rsidRDefault="003920CF">
      <w:pPr>
        <w:rPr>
          <w:rFonts w:ascii="微软雅黑" w:eastAsia="微软雅黑" w:hAnsi="微软雅黑"/>
        </w:rPr>
      </w:pPr>
    </w:p>
    <w:p w:rsidR="003920CF" w:rsidRDefault="00342631">
      <w:pPr>
        <w:widowControl/>
        <w:jc w:val="left"/>
        <w:rPr>
          <w:rFonts w:ascii="微软雅黑" w:eastAsia="微软雅黑" w:hAnsi="微软雅黑"/>
        </w:rPr>
      </w:pPr>
      <w:r>
        <w:rPr>
          <w:rFonts w:ascii="微软雅黑" w:eastAsia="微软雅黑" w:hAnsi="微软雅黑"/>
        </w:rPr>
        <w:br w:type="page"/>
      </w:r>
    </w:p>
    <w:p w:rsidR="003920CF" w:rsidRDefault="00342631">
      <w:pPr>
        <w:spacing w:line="360" w:lineRule="auto"/>
        <w:jc w:val="center"/>
        <w:rPr>
          <w:rFonts w:ascii="微软雅黑" w:eastAsia="微软雅黑" w:hAnsi="微软雅黑"/>
          <w:b/>
          <w:iCs/>
          <w:sz w:val="28"/>
          <w:szCs w:val="28"/>
        </w:rPr>
      </w:pPr>
      <w:r>
        <w:rPr>
          <w:rFonts w:ascii="微软雅黑" w:eastAsia="微软雅黑" w:hAnsi="微软雅黑" w:hint="eastAsia"/>
          <w:b/>
          <w:iCs/>
          <w:sz w:val="28"/>
          <w:szCs w:val="28"/>
        </w:rPr>
        <w:lastRenderedPageBreak/>
        <w:t>撰写说明（必读）</w:t>
      </w:r>
    </w:p>
    <w:p w:rsidR="003920CF" w:rsidRDefault="00342631">
      <w:pPr>
        <w:numPr>
          <w:ilvl w:val="0"/>
          <w:numId w:val="1"/>
        </w:numPr>
        <w:pBdr>
          <w:top w:val="single" w:sz="4" w:space="1" w:color="auto"/>
          <w:left w:val="single" w:sz="4" w:space="4" w:color="auto"/>
          <w:bottom w:val="single" w:sz="4" w:space="1" w:color="auto"/>
          <w:right w:val="single" w:sz="4" w:space="4" w:color="auto"/>
        </w:pBdr>
        <w:spacing w:line="360" w:lineRule="auto"/>
        <w:ind w:left="492"/>
        <w:rPr>
          <w:rFonts w:ascii="微软雅黑" w:eastAsia="微软雅黑" w:hAnsi="微软雅黑"/>
          <w:sz w:val="22"/>
          <w:szCs w:val="21"/>
        </w:rPr>
      </w:pPr>
      <w:r>
        <w:rPr>
          <w:rFonts w:ascii="微软雅黑" w:eastAsia="微软雅黑" w:hAnsi="微软雅黑" w:hint="eastAsia"/>
          <w:sz w:val="22"/>
          <w:szCs w:val="21"/>
        </w:rPr>
        <w:t>中期报告包含此word文档、项目活动证明材料、项目宣传反馈材料、“项目财务收支对比表”excel文档及“项目财务凭证汇总”，请打包一并发送。</w:t>
      </w:r>
    </w:p>
    <w:p w:rsidR="003920CF" w:rsidRDefault="00342631">
      <w:pPr>
        <w:numPr>
          <w:ilvl w:val="0"/>
          <w:numId w:val="1"/>
        </w:numPr>
        <w:pBdr>
          <w:top w:val="single" w:sz="4" w:space="1" w:color="auto"/>
          <w:left w:val="single" w:sz="4" w:space="4" w:color="auto"/>
          <w:bottom w:val="single" w:sz="4" w:space="1" w:color="auto"/>
          <w:right w:val="single" w:sz="4" w:space="4" w:color="auto"/>
        </w:pBdr>
        <w:spacing w:line="360" w:lineRule="auto"/>
        <w:ind w:left="492"/>
        <w:rPr>
          <w:rFonts w:ascii="微软雅黑" w:eastAsia="微软雅黑" w:hAnsi="微软雅黑"/>
          <w:sz w:val="22"/>
          <w:szCs w:val="21"/>
        </w:rPr>
      </w:pPr>
      <w:r>
        <w:rPr>
          <w:rFonts w:ascii="微软雅黑" w:eastAsia="微软雅黑" w:hAnsi="微软雅黑" w:hint="eastAsia"/>
          <w:sz w:val="22"/>
          <w:szCs w:val="21"/>
        </w:rPr>
        <w:t>报告是诺亚公益</w:t>
      </w:r>
      <w:r>
        <w:rPr>
          <w:rFonts w:ascii="微软雅黑" w:eastAsia="微软雅黑" w:hAnsi="微软雅黑"/>
          <w:sz w:val="22"/>
          <w:szCs w:val="21"/>
        </w:rPr>
        <w:t>基金会</w:t>
      </w:r>
      <w:proofErr w:type="gramStart"/>
      <w:r>
        <w:rPr>
          <w:rFonts w:ascii="微软雅黑" w:eastAsia="微软雅黑" w:hAnsi="微软雅黑" w:hint="eastAsia"/>
          <w:sz w:val="22"/>
          <w:szCs w:val="21"/>
        </w:rPr>
        <w:t>了解伙伴</w:t>
      </w:r>
      <w:proofErr w:type="gramEnd"/>
      <w:r>
        <w:rPr>
          <w:rFonts w:ascii="微软雅黑" w:eastAsia="微软雅黑" w:hAnsi="微软雅黑" w:hint="eastAsia"/>
          <w:sz w:val="22"/>
          <w:szCs w:val="21"/>
        </w:rPr>
        <w:t>项目开展情况和目标达成情况的重要方式，请伙伴尽可能全面、真实地反馈项目成效和团队思考。诺亚基金会会认真审阅每一份报告/附件并与伙伴交流。</w:t>
      </w:r>
    </w:p>
    <w:p w:rsidR="003920CF" w:rsidRDefault="00342631">
      <w:pPr>
        <w:numPr>
          <w:ilvl w:val="0"/>
          <w:numId w:val="1"/>
        </w:numPr>
        <w:pBdr>
          <w:top w:val="single" w:sz="4" w:space="1" w:color="auto"/>
          <w:left w:val="single" w:sz="4" w:space="4" w:color="auto"/>
          <w:bottom w:val="single" w:sz="4" w:space="1" w:color="auto"/>
          <w:right w:val="single" w:sz="4" w:space="4" w:color="auto"/>
        </w:pBdr>
        <w:spacing w:line="360" w:lineRule="auto"/>
        <w:ind w:left="492"/>
        <w:rPr>
          <w:rFonts w:ascii="微软雅黑" w:eastAsia="微软雅黑" w:hAnsi="微软雅黑"/>
          <w:sz w:val="22"/>
          <w:szCs w:val="21"/>
        </w:rPr>
      </w:pPr>
      <w:r>
        <w:rPr>
          <w:rFonts w:ascii="微软雅黑" w:eastAsia="微软雅黑" w:hAnsi="微软雅黑" w:hint="eastAsia"/>
          <w:sz w:val="22"/>
          <w:szCs w:val="21"/>
        </w:rPr>
        <w:t>报告填写过程中，如有任何困难或疑问，请及时与诺亚基金会项目经理</w:t>
      </w:r>
      <w:r>
        <w:rPr>
          <w:rFonts w:ascii="微软雅黑" w:eastAsia="微软雅黑" w:hAnsi="微软雅黑"/>
          <w:sz w:val="22"/>
          <w:szCs w:val="21"/>
        </w:rPr>
        <w:t>蔡明洪</w:t>
      </w:r>
      <w:r>
        <w:rPr>
          <w:rFonts w:ascii="微软雅黑" w:eastAsia="微软雅黑" w:hAnsi="微软雅黑" w:hint="eastAsia"/>
          <w:sz w:val="22"/>
          <w:szCs w:val="21"/>
        </w:rPr>
        <w:t>。</w:t>
      </w:r>
    </w:p>
    <w:p w:rsidR="003920CF" w:rsidRDefault="00342631">
      <w:pPr>
        <w:numPr>
          <w:ilvl w:val="0"/>
          <w:numId w:val="1"/>
        </w:numPr>
        <w:pBdr>
          <w:top w:val="single" w:sz="4" w:space="1" w:color="auto"/>
          <w:left w:val="single" w:sz="4" w:space="4" w:color="auto"/>
          <w:bottom w:val="single" w:sz="4" w:space="1" w:color="auto"/>
          <w:right w:val="single" w:sz="4" w:space="4" w:color="auto"/>
        </w:pBdr>
        <w:spacing w:line="360" w:lineRule="auto"/>
        <w:ind w:left="492"/>
        <w:rPr>
          <w:rFonts w:ascii="微软雅黑" w:eastAsia="微软雅黑" w:hAnsi="微软雅黑"/>
          <w:sz w:val="22"/>
          <w:szCs w:val="21"/>
        </w:rPr>
      </w:pPr>
      <w:r>
        <w:rPr>
          <w:rFonts w:ascii="微软雅黑" w:eastAsia="微软雅黑" w:hAnsi="微软雅黑" w:hint="eastAsia"/>
          <w:sz w:val="22"/>
          <w:szCs w:val="21"/>
        </w:rPr>
        <w:t>诺亚</w:t>
      </w:r>
      <w:r>
        <w:rPr>
          <w:rFonts w:ascii="微软雅黑" w:eastAsia="微软雅黑" w:hAnsi="微软雅黑"/>
          <w:sz w:val="22"/>
          <w:szCs w:val="21"/>
        </w:rPr>
        <w:t>公益基金会</w:t>
      </w:r>
      <w:r>
        <w:rPr>
          <w:rFonts w:ascii="微软雅黑" w:eastAsia="微软雅黑" w:hAnsi="微软雅黑" w:hint="eastAsia"/>
          <w:sz w:val="22"/>
          <w:szCs w:val="21"/>
        </w:rPr>
        <w:t>会选取部分报告内容（不涉及隐私）</w:t>
      </w:r>
      <w:proofErr w:type="gramStart"/>
      <w:r>
        <w:rPr>
          <w:rFonts w:ascii="微软雅黑" w:eastAsia="微软雅黑" w:hAnsi="微软雅黑" w:hint="eastAsia"/>
          <w:sz w:val="22"/>
          <w:szCs w:val="21"/>
        </w:rPr>
        <w:t>在官网对</w:t>
      </w:r>
      <w:proofErr w:type="gramEnd"/>
      <w:r>
        <w:rPr>
          <w:rFonts w:ascii="微软雅黑" w:eastAsia="微软雅黑" w:hAnsi="微软雅黑" w:hint="eastAsia"/>
          <w:sz w:val="22"/>
          <w:szCs w:val="21"/>
        </w:rPr>
        <w:t>公众披露，履行基金会信息</w:t>
      </w:r>
      <w:r>
        <w:rPr>
          <w:rFonts w:ascii="微软雅黑" w:eastAsia="微软雅黑" w:hAnsi="微软雅黑"/>
          <w:sz w:val="22"/>
          <w:szCs w:val="21"/>
        </w:rPr>
        <w:t>公开</w:t>
      </w:r>
      <w:r>
        <w:rPr>
          <w:rFonts w:ascii="微软雅黑" w:eastAsia="微软雅黑" w:hAnsi="微软雅黑" w:hint="eastAsia"/>
          <w:sz w:val="22"/>
          <w:szCs w:val="21"/>
        </w:rPr>
        <w:t>透明</w:t>
      </w:r>
      <w:r>
        <w:rPr>
          <w:rFonts w:ascii="微软雅黑" w:eastAsia="微软雅黑" w:hAnsi="微软雅黑"/>
          <w:sz w:val="22"/>
          <w:szCs w:val="21"/>
        </w:rPr>
        <w:t>的</w:t>
      </w:r>
      <w:r>
        <w:rPr>
          <w:rFonts w:ascii="微软雅黑" w:eastAsia="微软雅黑" w:hAnsi="微软雅黑" w:hint="eastAsia"/>
          <w:sz w:val="22"/>
          <w:szCs w:val="21"/>
        </w:rPr>
        <w:t>义务。</w:t>
      </w:r>
    </w:p>
    <w:p w:rsidR="003920CF" w:rsidRDefault="003920CF">
      <w:pPr>
        <w:rPr>
          <w:rFonts w:ascii="微软雅黑" w:eastAsia="微软雅黑" w:hAnsi="微软雅黑"/>
        </w:rPr>
      </w:pPr>
    </w:p>
    <w:p w:rsidR="003920CF" w:rsidRDefault="00342631">
      <w:pPr>
        <w:pStyle w:val="ac"/>
        <w:outlineLvl w:val="0"/>
        <w:rPr>
          <w:rFonts w:ascii="微软雅黑" w:eastAsia="微软雅黑" w:hAnsi="微软雅黑"/>
          <w:b/>
          <w:sz w:val="28"/>
        </w:rPr>
      </w:pPr>
      <w:bookmarkStart w:id="1" w:name="_Toc356483468"/>
      <w:bookmarkStart w:id="2" w:name="_Toc356486722"/>
      <w:bookmarkStart w:id="3" w:name="_Toc5271942"/>
      <w:r>
        <w:rPr>
          <w:rFonts w:ascii="微软雅黑" w:eastAsia="微软雅黑" w:hAnsi="微软雅黑" w:hint="eastAsia"/>
          <w:b/>
          <w:sz w:val="28"/>
        </w:rPr>
        <w:t>一、项目基本信息</w:t>
      </w:r>
      <w:bookmarkStart w:id="4" w:name="_Toc319681495"/>
      <w:bookmarkEnd w:id="1"/>
      <w:bookmarkEnd w:id="2"/>
      <w:bookmarkEnd w:id="3"/>
    </w:p>
    <w:tbl>
      <w:tblPr>
        <w:tblStyle w:val="a8"/>
        <w:tblW w:w="10065" w:type="dxa"/>
        <w:tblInd w:w="-856" w:type="dxa"/>
        <w:tblLayout w:type="fixed"/>
        <w:tblLook w:val="04A0" w:firstRow="1" w:lastRow="0" w:firstColumn="1" w:lastColumn="0" w:noHBand="0" w:noVBand="1"/>
      </w:tblPr>
      <w:tblGrid>
        <w:gridCol w:w="1134"/>
        <w:gridCol w:w="282"/>
        <w:gridCol w:w="144"/>
        <w:gridCol w:w="670"/>
        <w:gridCol w:w="181"/>
        <w:gridCol w:w="283"/>
        <w:gridCol w:w="2542"/>
        <w:gridCol w:w="1133"/>
        <w:gridCol w:w="3696"/>
      </w:tblGrid>
      <w:tr w:rsidR="003920CF">
        <w:tc>
          <w:tcPr>
            <w:tcW w:w="1134" w:type="dxa"/>
          </w:tcPr>
          <w:bookmarkEnd w:id="4"/>
          <w:p w:rsidR="003920CF" w:rsidRDefault="00342631">
            <w:pPr>
              <w:rPr>
                <w:rFonts w:ascii="微软雅黑" w:eastAsia="微软雅黑" w:hAnsi="微软雅黑"/>
              </w:rPr>
            </w:pPr>
            <w:r>
              <w:rPr>
                <w:rFonts w:ascii="微软雅黑" w:eastAsia="微软雅黑" w:hAnsi="微软雅黑" w:hint="eastAsia"/>
              </w:rPr>
              <w:t>项目名称</w:t>
            </w:r>
          </w:p>
        </w:tc>
        <w:tc>
          <w:tcPr>
            <w:tcW w:w="8931" w:type="dxa"/>
            <w:gridSpan w:val="8"/>
          </w:tcPr>
          <w:p w:rsidR="003920CF" w:rsidRDefault="00342631">
            <w:pPr>
              <w:rPr>
                <w:rFonts w:ascii="微软雅黑" w:eastAsia="微软雅黑" w:hAnsi="微软雅黑"/>
              </w:rPr>
            </w:pPr>
            <w:r>
              <w:rPr>
                <w:rFonts w:asciiTheme="minorEastAsia" w:hAnsiTheme="minorEastAsia" w:hint="eastAsia"/>
              </w:rPr>
              <w:t>诺亚在线支</w:t>
            </w:r>
            <w:proofErr w:type="gramStart"/>
            <w:r>
              <w:rPr>
                <w:rFonts w:asciiTheme="minorEastAsia" w:hAnsiTheme="minorEastAsia" w:hint="eastAsia"/>
              </w:rPr>
              <w:t>教项目</w:t>
            </w:r>
            <w:proofErr w:type="gramEnd"/>
            <w:r>
              <w:rPr>
                <w:rFonts w:asciiTheme="minorEastAsia" w:hAnsiTheme="minorEastAsia" w:hint="eastAsia"/>
              </w:rPr>
              <w:t>2</w:t>
            </w:r>
            <w:r>
              <w:rPr>
                <w:rFonts w:asciiTheme="minorEastAsia" w:hAnsiTheme="minorEastAsia"/>
              </w:rPr>
              <w:t>019</w:t>
            </w:r>
          </w:p>
        </w:tc>
      </w:tr>
      <w:tr w:rsidR="003920CF">
        <w:tc>
          <w:tcPr>
            <w:tcW w:w="1134" w:type="dxa"/>
          </w:tcPr>
          <w:p w:rsidR="003920CF" w:rsidRDefault="00342631">
            <w:pPr>
              <w:rPr>
                <w:rFonts w:ascii="微软雅黑" w:eastAsia="微软雅黑" w:hAnsi="微软雅黑"/>
              </w:rPr>
            </w:pPr>
            <w:r>
              <w:rPr>
                <w:rFonts w:ascii="微软雅黑" w:eastAsia="微软雅黑" w:hAnsi="微软雅黑" w:hint="eastAsia"/>
              </w:rPr>
              <w:t>机构名称</w:t>
            </w:r>
          </w:p>
        </w:tc>
        <w:tc>
          <w:tcPr>
            <w:tcW w:w="8931" w:type="dxa"/>
            <w:gridSpan w:val="8"/>
          </w:tcPr>
          <w:p w:rsidR="003920CF" w:rsidRDefault="00342631">
            <w:pPr>
              <w:rPr>
                <w:rFonts w:ascii="微软雅黑" w:eastAsia="微软雅黑" w:hAnsi="微软雅黑"/>
              </w:rPr>
            </w:pPr>
            <w:r>
              <w:rPr>
                <w:rFonts w:ascii="微软雅黑" w:eastAsia="微软雅黑" w:hAnsi="微软雅黑" w:hint="eastAsia"/>
              </w:rPr>
              <w:t>德清县优来公益服务中心</w:t>
            </w:r>
          </w:p>
        </w:tc>
      </w:tr>
      <w:tr w:rsidR="003920CF">
        <w:tc>
          <w:tcPr>
            <w:tcW w:w="1560" w:type="dxa"/>
            <w:gridSpan w:val="3"/>
          </w:tcPr>
          <w:p w:rsidR="003920CF" w:rsidRDefault="00342631">
            <w:pPr>
              <w:rPr>
                <w:rFonts w:ascii="微软雅黑" w:eastAsia="微软雅黑" w:hAnsi="微软雅黑"/>
              </w:rPr>
            </w:pPr>
            <w:r>
              <w:rPr>
                <w:rFonts w:ascii="微软雅黑" w:eastAsia="微软雅黑" w:hAnsi="微软雅黑" w:hint="eastAsia"/>
              </w:rPr>
              <w:t>项目执行周期</w:t>
            </w:r>
          </w:p>
        </w:tc>
        <w:tc>
          <w:tcPr>
            <w:tcW w:w="1134" w:type="dxa"/>
            <w:gridSpan w:val="3"/>
          </w:tcPr>
          <w:p w:rsidR="003920CF" w:rsidRDefault="00342631">
            <w:pPr>
              <w:rPr>
                <w:rFonts w:ascii="微软雅黑" w:eastAsia="微软雅黑" w:hAnsi="微软雅黑"/>
              </w:rPr>
            </w:pPr>
            <w:r>
              <w:rPr>
                <w:rFonts w:ascii="微软雅黑" w:eastAsia="微软雅黑" w:hAnsi="微软雅黑" w:hint="eastAsia"/>
              </w:rPr>
              <w:t>开始时间</w:t>
            </w:r>
          </w:p>
        </w:tc>
        <w:tc>
          <w:tcPr>
            <w:tcW w:w="2542" w:type="dxa"/>
          </w:tcPr>
          <w:p w:rsidR="003920CF" w:rsidRDefault="00342631">
            <w:pPr>
              <w:tabs>
                <w:tab w:val="center" w:pos="2798"/>
              </w:tabs>
              <w:ind w:firstLineChars="200" w:firstLine="420"/>
              <w:rPr>
                <w:rFonts w:ascii="微软雅黑" w:eastAsia="微软雅黑" w:hAnsi="微软雅黑"/>
              </w:rPr>
            </w:pPr>
            <w:r>
              <w:rPr>
                <w:rFonts w:ascii="微软雅黑" w:eastAsia="微软雅黑" w:hAnsi="微软雅黑" w:hint="eastAsia"/>
              </w:rPr>
              <w:t>2019年3月</w:t>
            </w:r>
            <w:r>
              <w:rPr>
                <w:rFonts w:ascii="微软雅黑" w:eastAsia="微软雅黑" w:hAnsi="微软雅黑"/>
              </w:rPr>
              <w:tab/>
            </w:r>
          </w:p>
        </w:tc>
        <w:tc>
          <w:tcPr>
            <w:tcW w:w="1133" w:type="dxa"/>
          </w:tcPr>
          <w:p w:rsidR="003920CF" w:rsidRDefault="00342631">
            <w:pPr>
              <w:tabs>
                <w:tab w:val="center" w:pos="2798"/>
              </w:tabs>
              <w:rPr>
                <w:rFonts w:ascii="微软雅黑" w:eastAsia="微软雅黑" w:hAnsi="微软雅黑"/>
              </w:rPr>
            </w:pPr>
            <w:r>
              <w:rPr>
                <w:rFonts w:ascii="微软雅黑" w:eastAsia="微软雅黑" w:hAnsi="微软雅黑" w:hint="eastAsia"/>
              </w:rPr>
              <w:t>结束时间</w:t>
            </w:r>
          </w:p>
        </w:tc>
        <w:tc>
          <w:tcPr>
            <w:tcW w:w="3696" w:type="dxa"/>
          </w:tcPr>
          <w:p w:rsidR="003920CF" w:rsidRDefault="00342631">
            <w:pPr>
              <w:tabs>
                <w:tab w:val="center" w:pos="2798"/>
              </w:tabs>
              <w:ind w:firstLineChars="200" w:firstLine="420"/>
              <w:rPr>
                <w:rFonts w:ascii="微软雅黑" w:eastAsia="微软雅黑" w:hAnsi="微软雅黑"/>
              </w:rPr>
            </w:pPr>
            <w:r>
              <w:rPr>
                <w:rFonts w:ascii="微软雅黑" w:eastAsia="微软雅黑" w:hAnsi="微软雅黑" w:hint="eastAsia"/>
              </w:rPr>
              <w:t>2020年2月</w:t>
            </w:r>
          </w:p>
        </w:tc>
      </w:tr>
      <w:tr w:rsidR="003920CF">
        <w:tc>
          <w:tcPr>
            <w:tcW w:w="2230" w:type="dxa"/>
            <w:gridSpan w:val="4"/>
          </w:tcPr>
          <w:p w:rsidR="003920CF" w:rsidRDefault="00342631">
            <w:pPr>
              <w:rPr>
                <w:rFonts w:ascii="微软雅黑" w:eastAsia="微软雅黑" w:hAnsi="微软雅黑"/>
              </w:rPr>
            </w:pPr>
            <w:r>
              <w:rPr>
                <w:rFonts w:ascii="微软雅黑" w:eastAsia="微软雅黑" w:hAnsi="微软雅黑" w:hint="eastAsia"/>
              </w:rPr>
              <w:t>项目申请总预算（元）</w:t>
            </w:r>
          </w:p>
        </w:tc>
        <w:tc>
          <w:tcPr>
            <w:tcW w:w="7835" w:type="dxa"/>
            <w:gridSpan w:val="5"/>
          </w:tcPr>
          <w:p w:rsidR="003920CF" w:rsidRDefault="00342631">
            <w:pPr>
              <w:rPr>
                <w:rFonts w:ascii="微软雅黑" w:eastAsia="微软雅黑" w:hAnsi="微软雅黑"/>
              </w:rPr>
            </w:pPr>
            <w:r>
              <w:rPr>
                <w:rFonts w:ascii="微软雅黑" w:eastAsia="微软雅黑" w:hAnsi="微软雅黑" w:hint="eastAsia"/>
              </w:rPr>
              <w:t>95万元。</w:t>
            </w:r>
          </w:p>
        </w:tc>
      </w:tr>
      <w:tr w:rsidR="003920CF">
        <w:tc>
          <w:tcPr>
            <w:tcW w:w="1134" w:type="dxa"/>
          </w:tcPr>
          <w:p w:rsidR="003920CF" w:rsidRDefault="00342631">
            <w:pPr>
              <w:rPr>
                <w:rFonts w:ascii="微软雅黑" w:eastAsia="微软雅黑" w:hAnsi="微软雅黑"/>
              </w:rPr>
            </w:pPr>
            <w:r>
              <w:rPr>
                <w:rFonts w:ascii="微软雅黑" w:eastAsia="微软雅黑" w:hAnsi="微软雅黑" w:hint="eastAsia"/>
              </w:rPr>
              <w:t>项目目标</w:t>
            </w:r>
          </w:p>
        </w:tc>
        <w:tc>
          <w:tcPr>
            <w:tcW w:w="8931" w:type="dxa"/>
            <w:gridSpan w:val="8"/>
          </w:tcPr>
          <w:p w:rsidR="003920CF" w:rsidRDefault="00342631">
            <w:pPr>
              <w:rPr>
                <w:rFonts w:ascii="微软雅黑" w:eastAsia="微软雅黑" w:hAnsi="微软雅黑"/>
              </w:rPr>
            </w:pPr>
            <w:r>
              <w:rPr>
                <w:rFonts w:asciiTheme="minorEastAsia" w:hAnsiTheme="minorEastAsia" w:hint="eastAsia"/>
              </w:rPr>
              <w:t>让当地学生能够上到原本没有的音乐、美术、英语等课程，让项目学校的老师教学能力得到提升，通过3年时间接近城市教师平均水平。</w:t>
            </w:r>
          </w:p>
          <w:p w:rsidR="003920CF" w:rsidRDefault="003920CF">
            <w:pPr>
              <w:rPr>
                <w:rFonts w:ascii="微软雅黑" w:eastAsia="微软雅黑" w:hAnsi="微软雅黑"/>
              </w:rPr>
            </w:pPr>
          </w:p>
        </w:tc>
      </w:tr>
      <w:tr w:rsidR="003920CF">
        <w:tc>
          <w:tcPr>
            <w:tcW w:w="1134" w:type="dxa"/>
          </w:tcPr>
          <w:p w:rsidR="003920CF" w:rsidRDefault="00342631">
            <w:pPr>
              <w:rPr>
                <w:rFonts w:ascii="微软雅黑" w:eastAsia="微软雅黑" w:hAnsi="微软雅黑"/>
              </w:rPr>
            </w:pPr>
            <w:r>
              <w:rPr>
                <w:rFonts w:ascii="微软雅黑" w:eastAsia="微软雅黑" w:hAnsi="微软雅黑" w:hint="eastAsia"/>
              </w:rPr>
              <w:t>项目概述</w:t>
            </w:r>
          </w:p>
        </w:tc>
        <w:tc>
          <w:tcPr>
            <w:tcW w:w="8931" w:type="dxa"/>
            <w:gridSpan w:val="8"/>
          </w:tcPr>
          <w:p w:rsidR="003920CF" w:rsidRDefault="00342631">
            <w:pPr>
              <w:rPr>
                <w:rFonts w:asciiTheme="minorEastAsia" w:hAnsiTheme="minorEastAsia"/>
              </w:rPr>
            </w:pPr>
            <w:r>
              <w:rPr>
                <w:rFonts w:asciiTheme="minorEastAsia" w:hAnsiTheme="minorEastAsia" w:hint="eastAsia"/>
              </w:rPr>
              <w:t>（</w:t>
            </w:r>
            <w:r>
              <w:rPr>
                <w:rFonts w:asciiTheme="minorEastAsia" w:hAnsiTheme="minorEastAsia"/>
              </w:rPr>
              <w:t>一）</w:t>
            </w:r>
            <w:r>
              <w:rPr>
                <w:rFonts w:asciiTheme="minorEastAsia" w:hAnsiTheme="minorEastAsia" w:hint="eastAsia"/>
              </w:rPr>
              <w:t>乡村</w:t>
            </w:r>
            <w:r>
              <w:rPr>
                <w:rFonts w:asciiTheme="minorEastAsia" w:hAnsiTheme="minorEastAsia"/>
              </w:rPr>
              <w:t>教育面临的主要问题</w:t>
            </w:r>
          </w:p>
          <w:p w:rsidR="003920CF" w:rsidRDefault="00342631">
            <w:pPr>
              <w:rPr>
                <w:rFonts w:asciiTheme="minorEastAsia" w:hAnsiTheme="minorEastAsia"/>
              </w:rPr>
            </w:pPr>
            <w:r>
              <w:rPr>
                <w:rFonts w:asciiTheme="minorEastAsia" w:hAnsiTheme="minorEastAsia"/>
              </w:rPr>
              <w:t>村级小学的教</w:t>
            </w:r>
            <w:r>
              <w:rPr>
                <w:rFonts w:asciiTheme="minorEastAsia" w:hAnsiTheme="minorEastAsia" w:hint="eastAsia"/>
              </w:rPr>
              <w:t>育主要</w:t>
            </w:r>
            <w:r>
              <w:rPr>
                <w:rFonts w:asciiTheme="minorEastAsia" w:hAnsiTheme="minorEastAsia"/>
              </w:rPr>
              <w:t>面临教育</w:t>
            </w:r>
            <w:r>
              <w:rPr>
                <w:rFonts w:asciiTheme="minorEastAsia" w:hAnsiTheme="minorEastAsia" w:hint="eastAsia"/>
              </w:rPr>
              <w:t>资源缺乏的</w:t>
            </w:r>
            <w:r>
              <w:rPr>
                <w:rFonts w:asciiTheme="minorEastAsia" w:hAnsiTheme="minorEastAsia"/>
              </w:rPr>
              <w:t>问题</w:t>
            </w:r>
            <w:r>
              <w:rPr>
                <w:rFonts w:asciiTheme="minorEastAsia" w:hAnsiTheme="minorEastAsia" w:hint="eastAsia"/>
              </w:rPr>
              <w:t>，</w:t>
            </w:r>
            <w:r>
              <w:rPr>
                <w:rFonts w:asciiTheme="minorEastAsia" w:hAnsiTheme="minorEastAsia"/>
              </w:rPr>
              <w:t>主要表现在师资和课程上</w:t>
            </w:r>
            <w:r>
              <w:rPr>
                <w:rFonts w:asciiTheme="minorEastAsia" w:hAnsiTheme="minorEastAsia" w:hint="eastAsia"/>
              </w:rPr>
              <w:t>：</w:t>
            </w:r>
          </w:p>
          <w:p w:rsidR="003920CF" w:rsidRDefault="00342631">
            <w:pPr>
              <w:rPr>
                <w:rFonts w:asciiTheme="minorEastAsia" w:hAnsiTheme="minorEastAsia"/>
              </w:rPr>
            </w:pPr>
            <w:r>
              <w:rPr>
                <w:rFonts w:asciiTheme="minorEastAsia" w:hAnsiTheme="minorEastAsia"/>
              </w:rPr>
              <w:t>1</w:t>
            </w:r>
            <w:r>
              <w:rPr>
                <w:rFonts w:asciiTheme="minorEastAsia" w:hAnsiTheme="minorEastAsia" w:hint="eastAsia"/>
              </w:rPr>
              <w:t>、乡村教师数量不够；教育理念落后，职业倦怠；年轻教师不稳定现象十分严重；乡村小学教育只保学生平安，难言教育质量。</w:t>
            </w:r>
          </w:p>
          <w:p w:rsidR="003920CF" w:rsidRDefault="00342631">
            <w:pPr>
              <w:rPr>
                <w:rFonts w:asciiTheme="minorEastAsia" w:hAnsiTheme="minorEastAsia"/>
              </w:rPr>
            </w:pPr>
            <w:r>
              <w:rPr>
                <w:rFonts w:asciiTheme="minorEastAsia" w:hAnsiTheme="minorEastAsia"/>
              </w:rPr>
              <w:t>2</w:t>
            </w:r>
            <w:r>
              <w:rPr>
                <w:rFonts w:asciiTheme="minorEastAsia" w:hAnsiTheme="minorEastAsia" w:hint="eastAsia"/>
              </w:rPr>
              <w:t>、小学阶段该开设的课程不开，能开设的课程没有平等的质量，学生得不到小学阶段应有的教育，能力、素质得不到基本的培养。</w:t>
            </w:r>
          </w:p>
          <w:p w:rsidR="003920CF" w:rsidRDefault="003920CF">
            <w:pPr>
              <w:rPr>
                <w:rFonts w:asciiTheme="minorEastAsia" w:hAnsiTheme="minorEastAsia"/>
              </w:rPr>
            </w:pPr>
          </w:p>
          <w:p w:rsidR="003920CF" w:rsidRDefault="00342631">
            <w:pPr>
              <w:rPr>
                <w:rFonts w:asciiTheme="minorEastAsia" w:hAnsiTheme="minorEastAsia"/>
              </w:rPr>
            </w:pPr>
            <w:r>
              <w:rPr>
                <w:rFonts w:asciiTheme="minorEastAsia" w:hAnsiTheme="minorEastAsia" w:hint="eastAsia"/>
              </w:rPr>
              <w:t>（</w:t>
            </w:r>
            <w:r>
              <w:rPr>
                <w:rFonts w:asciiTheme="minorEastAsia" w:hAnsiTheme="minorEastAsia"/>
              </w:rPr>
              <w:t>二）本项目的执行计划</w:t>
            </w:r>
          </w:p>
          <w:p w:rsidR="003920CF" w:rsidRDefault="00342631">
            <w:pPr>
              <w:rPr>
                <w:rFonts w:asciiTheme="minorEastAsia" w:hAnsiTheme="minorEastAsia"/>
              </w:rPr>
            </w:pPr>
            <w:r>
              <w:rPr>
                <w:rFonts w:asciiTheme="minorEastAsia" w:hAnsiTheme="minorEastAsia" w:hint="eastAsia"/>
              </w:rPr>
              <w:t>通过互联网支教，以</w:t>
            </w:r>
            <w:proofErr w:type="gramStart"/>
            <w:r>
              <w:rPr>
                <w:rFonts w:asciiTheme="minorEastAsia" w:hAnsiTheme="minorEastAsia" w:hint="eastAsia"/>
              </w:rPr>
              <w:t>县带村支</w:t>
            </w:r>
            <w:proofErr w:type="gramEnd"/>
            <w:r>
              <w:rPr>
                <w:rFonts w:asciiTheme="minorEastAsia" w:hAnsiTheme="minorEastAsia" w:hint="eastAsia"/>
              </w:rPr>
              <w:t>教模式，在县域范围内实现教育资源的均衡配置，已被验证是解决更多偏远地区教育资源不均衡、不充足的可行办法。</w:t>
            </w:r>
            <w:r>
              <w:rPr>
                <w:rFonts w:asciiTheme="minorEastAsia" w:hAnsiTheme="minorEastAsia"/>
              </w:rPr>
              <w:t>U来</w:t>
            </w:r>
            <w:proofErr w:type="gramStart"/>
            <w:r>
              <w:rPr>
                <w:rFonts w:asciiTheme="minorEastAsia" w:hAnsiTheme="minorEastAsia"/>
              </w:rPr>
              <w:t>在庆城县以县带村</w:t>
            </w:r>
            <w:proofErr w:type="gramEnd"/>
            <w:r>
              <w:rPr>
                <w:rFonts w:asciiTheme="minorEastAsia" w:hAnsiTheme="minorEastAsia"/>
              </w:rPr>
              <w:t>在线支教公益项目，</w:t>
            </w:r>
            <w:r>
              <w:rPr>
                <w:rFonts w:asciiTheme="minorEastAsia" w:hAnsiTheme="minorEastAsia"/>
              </w:rPr>
              <w:lastRenderedPageBreak/>
              <w:t>已经过实践检验，广泛的</w:t>
            </w:r>
            <w:proofErr w:type="gramStart"/>
            <w:r>
              <w:rPr>
                <w:rFonts w:asciiTheme="minorEastAsia" w:hAnsiTheme="minorEastAsia"/>
              </w:rPr>
              <w:t>被庆城县</w:t>
            </w:r>
            <w:proofErr w:type="gramEnd"/>
            <w:r>
              <w:rPr>
                <w:rFonts w:asciiTheme="minorEastAsia" w:hAnsiTheme="minorEastAsia"/>
              </w:rPr>
              <w:t>村</w:t>
            </w:r>
            <w:r>
              <w:rPr>
                <w:rFonts w:asciiTheme="minorEastAsia" w:hAnsiTheme="minorEastAsia" w:hint="eastAsia"/>
              </w:rPr>
              <w:t>小和教育管理部门认可，原</w:t>
            </w:r>
            <w:r>
              <w:rPr>
                <w:rFonts w:asciiTheme="minorEastAsia" w:hAnsiTheme="minorEastAsia"/>
              </w:rPr>
              <w:t>100多所村</w:t>
            </w:r>
            <w:proofErr w:type="gramStart"/>
            <w:r>
              <w:rPr>
                <w:rFonts w:asciiTheme="minorEastAsia" w:hAnsiTheme="minorEastAsia"/>
              </w:rPr>
              <w:t>小不能</w:t>
            </w:r>
            <w:proofErr w:type="gramEnd"/>
            <w:r>
              <w:rPr>
                <w:rFonts w:asciiTheme="minorEastAsia" w:hAnsiTheme="minorEastAsia"/>
              </w:rPr>
              <w:t>开设音乐美术课，现已有欢乐的歌声和</w:t>
            </w:r>
            <w:r>
              <w:rPr>
                <w:rFonts w:asciiTheme="minorEastAsia" w:hAnsiTheme="minorEastAsia" w:hint="eastAsia"/>
              </w:rPr>
              <w:t>图画色彩进入校园，学生从内向，害羞变得自信、开朗。</w:t>
            </w:r>
          </w:p>
          <w:p w:rsidR="003920CF" w:rsidRDefault="003920CF">
            <w:pPr>
              <w:rPr>
                <w:rFonts w:asciiTheme="minorEastAsia" w:hAnsiTheme="minorEastAsia"/>
              </w:rPr>
            </w:pPr>
          </w:p>
          <w:p w:rsidR="003920CF" w:rsidRDefault="00342631">
            <w:pPr>
              <w:rPr>
                <w:rFonts w:asciiTheme="minorEastAsia" w:hAnsiTheme="minorEastAsia"/>
              </w:rPr>
            </w:pPr>
            <w:proofErr w:type="gramStart"/>
            <w:r>
              <w:rPr>
                <w:rFonts w:asciiTheme="minorEastAsia" w:hAnsiTheme="minorEastAsia" w:hint="eastAsia"/>
              </w:rPr>
              <w:t>庆城县</w:t>
            </w:r>
            <w:proofErr w:type="gramEnd"/>
            <w:r>
              <w:rPr>
                <w:rFonts w:asciiTheme="minorEastAsia" w:hAnsiTheme="minorEastAsia" w:hint="eastAsia"/>
              </w:rPr>
              <w:t>与静宁县</w:t>
            </w:r>
            <w:r>
              <w:rPr>
                <w:rFonts w:asciiTheme="minorEastAsia" w:hAnsiTheme="minorEastAsia"/>
              </w:rPr>
              <w:t>，具备实施“以</w:t>
            </w:r>
            <w:r>
              <w:rPr>
                <w:rFonts w:asciiTheme="minorEastAsia" w:hAnsiTheme="minorEastAsia" w:hint="eastAsia"/>
              </w:rPr>
              <w:t>县带村”互联网支教的硬件环境，同时</w:t>
            </w:r>
            <w:r>
              <w:rPr>
                <w:rFonts w:asciiTheme="minorEastAsia" w:hAnsiTheme="minorEastAsia"/>
              </w:rPr>
              <w:t>U来在</w:t>
            </w:r>
            <w:r>
              <w:rPr>
                <w:rFonts w:asciiTheme="minorEastAsia" w:hAnsiTheme="minorEastAsia" w:hint="eastAsia"/>
              </w:rPr>
              <w:t>两县8</w:t>
            </w:r>
            <w:r>
              <w:rPr>
                <w:rFonts w:asciiTheme="minorEastAsia" w:hAnsiTheme="minorEastAsia"/>
              </w:rPr>
              <w:t>5所学校已经开展互联网支教，具</w:t>
            </w:r>
            <w:r>
              <w:rPr>
                <w:rFonts w:asciiTheme="minorEastAsia" w:hAnsiTheme="minorEastAsia" w:hint="eastAsia"/>
              </w:rPr>
              <w:t>备“以县带村”推进互联网支教的实施基础。</w:t>
            </w:r>
          </w:p>
          <w:p w:rsidR="003920CF" w:rsidRDefault="003920CF">
            <w:pPr>
              <w:rPr>
                <w:rFonts w:asciiTheme="minorEastAsia" w:hAnsiTheme="minorEastAsia"/>
              </w:rPr>
            </w:pPr>
          </w:p>
          <w:p w:rsidR="003920CF" w:rsidRDefault="00342631">
            <w:pPr>
              <w:rPr>
                <w:rFonts w:ascii="微软雅黑" w:eastAsia="微软雅黑" w:hAnsi="微软雅黑"/>
              </w:rPr>
            </w:pPr>
            <w:r>
              <w:rPr>
                <w:rFonts w:asciiTheme="minorEastAsia" w:hAnsiTheme="minorEastAsia"/>
              </w:rPr>
              <w:t>U来计划再用三年的时间，进一步巩固和提高“以县带村”的互联网支教模式，</w:t>
            </w:r>
            <w:r>
              <w:rPr>
                <w:rFonts w:asciiTheme="minorEastAsia" w:hAnsiTheme="minorEastAsia" w:hint="eastAsia"/>
              </w:rPr>
              <w:t>让一座贫困县城的教育水平接近城市，为改变一个县域内的整个社会的人口素质，为一方天地几代人的生活质量做点努力，总结经验以图推广</w:t>
            </w:r>
          </w:p>
          <w:p w:rsidR="003920CF" w:rsidRDefault="003920CF">
            <w:pPr>
              <w:rPr>
                <w:rFonts w:ascii="微软雅黑" w:eastAsia="微软雅黑" w:hAnsi="微软雅黑"/>
              </w:rPr>
            </w:pPr>
          </w:p>
          <w:p w:rsidR="003920CF" w:rsidRDefault="003920CF">
            <w:pPr>
              <w:rPr>
                <w:rFonts w:ascii="微软雅黑" w:eastAsia="微软雅黑" w:hAnsi="微软雅黑"/>
              </w:rPr>
            </w:pPr>
          </w:p>
          <w:p w:rsidR="003920CF" w:rsidRDefault="003920CF">
            <w:pPr>
              <w:rPr>
                <w:rFonts w:ascii="微软雅黑" w:eastAsia="微软雅黑" w:hAnsi="微软雅黑"/>
              </w:rPr>
            </w:pPr>
          </w:p>
        </w:tc>
      </w:tr>
      <w:tr w:rsidR="003920CF">
        <w:tc>
          <w:tcPr>
            <w:tcW w:w="1416" w:type="dxa"/>
            <w:gridSpan w:val="2"/>
          </w:tcPr>
          <w:p w:rsidR="003920CF" w:rsidRDefault="00342631">
            <w:pPr>
              <w:rPr>
                <w:rFonts w:ascii="微软雅黑" w:eastAsia="微软雅黑" w:hAnsi="微软雅黑"/>
              </w:rPr>
            </w:pPr>
            <w:r>
              <w:rPr>
                <w:rFonts w:ascii="微软雅黑" w:eastAsia="微软雅黑" w:hAnsi="微软雅黑" w:hint="eastAsia"/>
              </w:rPr>
              <w:lastRenderedPageBreak/>
              <w:t>项目实施地</w:t>
            </w:r>
          </w:p>
        </w:tc>
        <w:tc>
          <w:tcPr>
            <w:tcW w:w="8649" w:type="dxa"/>
            <w:gridSpan w:val="7"/>
          </w:tcPr>
          <w:p w:rsidR="003920CF" w:rsidRDefault="00342631">
            <w:pPr>
              <w:rPr>
                <w:rFonts w:ascii="微软雅黑" w:eastAsia="微软雅黑" w:hAnsi="微软雅黑"/>
              </w:rPr>
            </w:pPr>
            <w:r>
              <w:rPr>
                <w:rFonts w:ascii="微软雅黑" w:eastAsia="微软雅黑" w:hAnsi="微软雅黑" w:hint="eastAsia"/>
              </w:rPr>
              <w:t>庆阳市庆城县、平凉市静宁县</w:t>
            </w:r>
          </w:p>
        </w:tc>
      </w:tr>
      <w:tr w:rsidR="003920CF">
        <w:tc>
          <w:tcPr>
            <w:tcW w:w="2411" w:type="dxa"/>
            <w:gridSpan w:val="5"/>
          </w:tcPr>
          <w:p w:rsidR="003920CF" w:rsidRDefault="00342631">
            <w:pPr>
              <w:rPr>
                <w:rFonts w:ascii="微软雅黑" w:eastAsia="微软雅黑" w:hAnsi="微软雅黑"/>
              </w:rPr>
            </w:pPr>
            <w:r>
              <w:rPr>
                <w:rFonts w:ascii="微软雅黑" w:eastAsia="微软雅黑" w:hAnsi="微软雅黑" w:hint="eastAsia"/>
              </w:rPr>
              <w:t>项目直接受益人群类型</w:t>
            </w:r>
          </w:p>
        </w:tc>
        <w:tc>
          <w:tcPr>
            <w:tcW w:w="7654" w:type="dxa"/>
            <w:gridSpan w:val="4"/>
          </w:tcPr>
          <w:p w:rsidR="003920CF" w:rsidRDefault="00342631">
            <w:pPr>
              <w:rPr>
                <w:rFonts w:ascii="微软雅黑" w:eastAsia="微软雅黑" w:hAnsi="微软雅黑"/>
              </w:rPr>
            </w:pPr>
            <w:r>
              <w:rPr>
                <w:rFonts w:ascii="微软雅黑" w:eastAsia="微软雅黑" w:hAnsi="微软雅黑" w:hint="eastAsia"/>
              </w:rPr>
              <w:t>乡村学生、乡村教师</w:t>
            </w:r>
          </w:p>
        </w:tc>
      </w:tr>
      <w:tr w:rsidR="003920CF">
        <w:tc>
          <w:tcPr>
            <w:tcW w:w="2411" w:type="dxa"/>
            <w:gridSpan w:val="5"/>
          </w:tcPr>
          <w:p w:rsidR="003920CF" w:rsidRDefault="00342631">
            <w:pPr>
              <w:rPr>
                <w:rFonts w:ascii="微软雅黑" w:eastAsia="微软雅黑" w:hAnsi="微软雅黑"/>
              </w:rPr>
            </w:pPr>
            <w:r>
              <w:rPr>
                <w:rFonts w:ascii="微软雅黑" w:eastAsia="微软雅黑" w:hAnsi="微软雅黑" w:hint="eastAsia"/>
              </w:rPr>
              <w:t>项目直接受益人数</w:t>
            </w:r>
          </w:p>
        </w:tc>
        <w:tc>
          <w:tcPr>
            <w:tcW w:w="7654" w:type="dxa"/>
            <w:gridSpan w:val="4"/>
          </w:tcPr>
          <w:p w:rsidR="003920CF" w:rsidRDefault="00342631">
            <w:pPr>
              <w:rPr>
                <w:rFonts w:asciiTheme="minorEastAsia" w:hAnsiTheme="minorEastAsia"/>
              </w:rPr>
            </w:pPr>
            <w:r>
              <w:rPr>
                <w:rFonts w:asciiTheme="minorEastAsia" w:hAnsiTheme="minorEastAsia" w:hint="eastAsia"/>
              </w:rPr>
              <w:t>学生</w:t>
            </w:r>
            <w:r>
              <w:rPr>
                <w:rFonts w:asciiTheme="minorEastAsia" w:hAnsiTheme="minorEastAsia"/>
              </w:rPr>
              <w:t>：</w:t>
            </w:r>
            <w:r>
              <w:rPr>
                <w:rFonts w:asciiTheme="minorEastAsia" w:hAnsiTheme="minorEastAsia" w:hint="eastAsia"/>
              </w:rPr>
              <w:t>20人/所</w:t>
            </w:r>
            <w:r>
              <w:rPr>
                <w:rFonts w:asciiTheme="minorEastAsia" w:hAnsiTheme="minorEastAsia"/>
              </w:rPr>
              <w:t>学校*100</w:t>
            </w:r>
            <w:r>
              <w:rPr>
                <w:rFonts w:asciiTheme="minorEastAsia" w:hAnsiTheme="minorEastAsia" w:hint="eastAsia"/>
              </w:rPr>
              <w:t>所</w:t>
            </w:r>
            <w:r>
              <w:rPr>
                <w:rFonts w:asciiTheme="minorEastAsia" w:hAnsiTheme="minorEastAsia"/>
              </w:rPr>
              <w:t>学校=2000</w:t>
            </w:r>
            <w:r>
              <w:rPr>
                <w:rFonts w:asciiTheme="minorEastAsia" w:hAnsiTheme="minorEastAsia" w:hint="eastAsia"/>
              </w:rPr>
              <w:t>人</w:t>
            </w:r>
          </w:p>
          <w:p w:rsidR="003920CF" w:rsidRDefault="00342631">
            <w:pPr>
              <w:rPr>
                <w:rFonts w:ascii="微软雅黑" w:eastAsia="微软雅黑" w:hAnsi="微软雅黑"/>
              </w:rPr>
            </w:pPr>
            <w:r>
              <w:rPr>
                <w:rFonts w:asciiTheme="minorEastAsia" w:hAnsiTheme="minorEastAsia" w:hint="eastAsia"/>
              </w:rPr>
              <w:t>老师</w:t>
            </w:r>
            <w:r>
              <w:rPr>
                <w:rFonts w:asciiTheme="minorEastAsia" w:hAnsiTheme="minorEastAsia"/>
              </w:rPr>
              <w:t>：</w:t>
            </w:r>
            <w:r>
              <w:rPr>
                <w:rFonts w:asciiTheme="minorEastAsia" w:hAnsiTheme="minorEastAsia" w:hint="eastAsia"/>
              </w:rPr>
              <w:t>60人次/次</w:t>
            </w:r>
            <w:r>
              <w:rPr>
                <w:rFonts w:asciiTheme="minorEastAsia" w:hAnsiTheme="minorEastAsia"/>
              </w:rPr>
              <w:t>培训*9</w:t>
            </w:r>
            <w:r>
              <w:rPr>
                <w:rFonts w:asciiTheme="minorEastAsia" w:hAnsiTheme="minorEastAsia" w:hint="eastAsia"/>
              </w:rPr>
              <w:t>次</w:t>
            </w:r>
            <w:r>
              <w:rPr>
                <w:rFonts w:asciiTheme="minorEastAsia" w:hAnsiTheme="minorEastAsia"/>
              </w:rPr>
              <w:t>=540</w:t>
            </w:r>
            <w:r>
              <w:rPr>
                <w:rFonts w:asciiTheme="minorEastAsia" w:hAnsiTheme="minorEastAsia" w:hint="eastAsia"/>
              </w:rPr>
              <w:t>人次（按照3次音乐培训，每次约6</w:t>
            </w:r>
            <w:r>
              <w:rPr>
                <w:rFonts w:asciiTheme="minorEastAsia" w:hAnsiTheme="minorEastAsia"/>
              </w:rPr>
              <w:t>0</w:t>
            </w:r>
            <w:r>
              <w:rPr>
                <w:rFonts w:asciiTheme="minorEastAsia" w:hAnsiTheme="minorEastAsia" w:hint="eastAsia"/>
              </w:rPr>
              <w:t>人次，3次美术培训，每次约6</w:t>
            </w:r>
            <w:r>
              <w:rPr>
                <w:rFonts w:asciiTheme="minorEastAsia" w:hAnsiTheme="minorEastAsia"/>
              </w:rPr>
              <w:t>0</w:t>
            </w:r>
            <w:r>
              <w:rPr>
                <w:rFonts w:asciiTheme="minorEastAsia" w:hAnsiTheme="minorEastAsia" w:hint="eastAsia"/>
              </w:rPr>
              <w:t>人次，英语培训3次，每次约6</w:t>
            </w:r>
            <w:r>
              <w:rPr>
                <w:rFonts w:asciiTheme="minorEastAsia" w:hAnsiTheme="minorEastAsia"/>
              </w:rPr>
              <w:t>0</w:t>
            </w:r>
            <w:r>
              <w:rPr>
                <w:rFonts w:asciiTheme="minorEastAsia" w:hAnsiTheme="minorEastAsia" w:hint="eastAsia"/>
              </w:rPr>
              <w:t>人次）</w:t>
            </w:r>
          </w:p>
        </w:tc>
      </w:tr>
      <w:tr w:rsidR="003920CF">
        <w:tc>
          <w:tcPr>
            <w:tcW w:w="2411" w:type="dxa"/>
            <w:gridSpan w:val="5"/>
          </w:tcPr>
          <w:p w:rsidR="003920CF" w:rsidRDefault="00342631">
            <w:pPr>
              <w:rPr>
                <w:rFonts w:ascii="微软雅黑" w:eastAsia="微软雅黑" w:hAnsi="微软雅黑"/>
              </w:rPr>
            </w:pPr>
            <w:r>
              <w:rPr>
                <w:rFonts w:ascii="微软雅黑" w:eastAsia="微软雅黑" w:hAnsi="微软雅黑" w:hint="eastAsia"/>
              </w:rPr>
              <w:t>项目间接受益人群类型</w:t>
            </w:r>
          </w:p>
        </w:tc>
        <w:tc>
          <w:tcPr>
            <w:tcW w:w="7654" w:type="dxa"/>
            <w:gridSpan w:val="4"/>
          </w:tcPr>
          <w:p w:rsidR="003920CF" w:rsidRDefault="003920CF">
            <w:pPr>
              <w:rPr>
                <w:rFonts w:ascii="微软雅黑" w:eastAsia="微软雅黑" w:hAnsi="微软雅黑"/>
              </w:rPr>
            </w:pPr>
          </w:p>
        </w:tc>
      </w:tr>
      <w:tr w:rsidR="003920CF">
        <w:tc>
          <w:tcPr>
            <w:tcW w:w="2411" w:type="dxa"/>
            <w:gridSpan w:val="5"/>
          </w:tcPr>
          <w:p w:rsidR="003920CF" w:rsidRDefault="00342631">
            <w:pPr>
              <w:rPr>
                <w:rFonts w:ascii="微软雅黑" w:eastAsia="微软雅黑" w:hAnsi="微软雅黑"/>
              </w:rPr>
            </w:pPr>
            <w:r>
              <w:rPr>
                <w:rFonts w:ascii="微软雅黑" w:eastAsia="微软雅黑" w:hAnsi="微软雅黑" w:hint="eastAsia"/>
              </w:rPr>
              <w:t>项目间接受益人数</w:t>
            </w:r>
          </w:p>
        </w:tc>
        <w:tc>
          <w:tcPr>
            <w:tcW w:w="7654" w:type="dxa"/>
            <w:gridSpan w:val="4"/>
          </w:tcPr>
          <w:p w:rsidR="003920CF" w:rsidRDefault="003920CF">
            <w:pPr>
              <w:rPr>
                <w:rFonts w:ascii="微软雅黑" w:eastAsia="微软雅黑" w:hAnsi="微软雅黑"/>
              </w:rPr>
            </w:pPr>
          </w:p>
        </w:tc>
      </w:tr>
      <w:tr w:rsidR="003920CF">
        <w:tc>
          <w:tcPr>
            <w:tcW w:w="10065" w:type="dxa"/>
            <w:gridSpan w:val="9"/>
          </w:tcPr>
          <w:p w:rsidR="003920CF" w:rsidRDefault="00342631">
            <w:pPr>
              <w:rPr>
                <w:rFonts w:ascii="微软雅黑" w:eastAsia="微软雅黑" w:hAnsi="微软雅黑"/>
              </w:rPr>
            </w:pPr>
            <w:r>
              <w:rPr>
                <w:rFonts w:ascii="微软雅黑" w:eastAsia="微软雅黑" w:hAnsi="微软雅黑" w:hint="eastAsia"/>
              </w:rPr>
              <w:t>报告撰写人：德清县优来公益服务中心</w:t>
            </w:r>
          </w:p>
        </w:tc>
      </w:tr>
      <w:tr w:rsidR="003920CF">
        <w:tc>
          <w:tcPr>
            <w:tcW w:w="10065" w:type="dxa"/>
            <w:gridSpan w:val="9"/>
          </w:tcPr>
          <w:p w:rsidR="003920CF" w:rsidRDefault="00342631">
            <w:pPr>
              <w:rPr>
                <w:rFonts w:ascii="微软雅黑" w:eastAsia="微软雅黑" w:hAnsi="微软雅黑"/>
              </w:rPr>
            </w:pPr>
            <w:r>
              <w:rPr>
                <w:rFonts w:ascii="微软雅黑" w:eastAsia="微软雅黑" w:hAnsi="微软雅黑" w:hint="eastAsia"/>
              </w:rPr>
              <w:t>报告周期：2</w:t>
            </w:r>
            <w:r>
              <w:rPr>
                <w:rFonts w:ascii="微软雅黑" w:eastAsia="微软雅黑" w:hAnsi="微软雅黑"/>
              </w:rPr>
              <w:t>019</w:t>
            </w:r>
            <w:r>
              <w:rPr>
                <w:rFonts w:ascii="微软雅黑" w:eastAsia="微软雅黑" w:hAnsi="微软雅黑" w:hint="eastAsia"/>
              </w:rPr>
              <w:t>年3月至6月</w:t>
            </w:r>
          </w:p>
        </w:tc>
      </w:tr>
    </w:tbl>
    <w:p w:rsidR="003920CF" w:rsidRDefault="00342631">
      <w:pPr>
        <w:spacing w:line="360" w:lineRule="auto"/>
        <w:ind w:firstLineChars="200" w:firstLine="440"/>
        <w:rPr>
          <w:rFonts w:ascii="微软雅黑" w:eastAsia="微软雅黑" w:hAnsi="微软雅黑"/>
          <w:sz w:val="22"/>
        </w:rPr>
      </w:pPr>
      <w:r>
        <w:rPr>
          <w:rFonts w:ascii="微软雅黑" w:eastAsia="微软雅黑" w:hAnsi="微软雅黑" w:hint="eastAsia"/>
          <w:sz w:val="22"/>
        </w:rPr>
        <w:t>项目执行团队及分工：</w:t>
      </w:r>
    </w:p>
    <w:tbl>
      <w:tblPr>
        <w:tblW w:w="10182"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789"/>
        <w:gridCol w:w="2585"/>
        <w:gridCol w:w="1052"/>
        <w:gridCol w:w="2751"/>
      </w:tblGrid>
      <w:tr w:rsidR="003920CF">
        <w:trPr>
          <w:trHeight w:val="397"/>
        </w:trPr>
        <w:tc>
          <w:tcPr>
            <w:tcW w:w="2005" w:type="dxa"/>
            <w:vAlign w:val="center"/>
          </w:tcPr>
          <w:p w:rsidR="003920CF" w:rsidRDefault="00342631">
            <w:pPr>
              <w:jc w:val="center"/>
              <w:rPr>
                <w:rFonts w:ascii="微软雅黑" w:eastAsia="微软雅黑" w:hAnsi="微软雅黑"/>
                <w:b/>
                <w:sz w:val="22"/>
              </w:rPr>
            </w:pPr>
            <w:r>
              <w:rPr>
                <w:rFonts w:ascii="微软雅黑" w:eastAsia="微软雅黑" w:hAnsi="微软雅黑" w:hint="eastAsia"/>
                <w:b/>
                <w:sz w:val="22"/>
              </w:rPr>
              <w:t>姓名</w:t>
            </w:r>
          </w:p>
        </w:tc>
        <w:tc>
          <w:tcPr>
            <w:tcW w:w="1789" w:type="dxa"/>
            <w:vAlign w:val="center"/>
          </w:tcPr>
          <w:p w:rsidR="003920CF" w:rsidRDefault="00342631">
            <w:pPr>
              <w:jc w:val="center"/>
              <w:rPr>
                <w:rFonts w:ascii="微软雅黑" w:eastAsia="微软雅黑" w:hAnsi="微软雅黑"/>
                <w:b/>
                <w:sz w:val="22"/>
              </w:rPr>
            </w:pPr>
            <w:r>
              <w:rPr>
                <w:rFonts w:ascii="微软雅黑" w:eastAsia="微软雅黑" w:hAnsi="微软雅黑" w:hint="eastAsia"/>
                <w:b/>
                <w:sz w:val="22"/>
              </w:rPr>
              <w:t>职务</w:t>
            </w:r>
          </w:p>
        </w:tc>
        <w:tc>
          <w:tcPr>
            <w:tcW w:w="2585" w:type="dxa"/>
            <w:vAlign w:val="center"/>
          </w:tcPr>
          <w:p w:rsidR="003920CF" w:rsidRDefault="00342631">
            <w:pPr>
              <w:jc w:val="center"/>
              <w:rPr>
                <w:rFonts w:ascii="微软雅黑" w:eastAsia="微软雅黑" w:hAnsi="微软雅黑"/>
                <w:b/>
                <w:sz w:val="22"/>
              </w:rPr>
            </w:pPr>
            <w:r>
              <w:rPr>
                <w:rFonts w:ascii="微软雅黑" w:eastAsia="微软雅黑" w:hAnsi="微软雅黑" w:hint="eastAsia"/>
                <w:b/>
                <w:sz w:val="22"/>
              </w:rPr>
              <w:t>邮箱</w:t>
            </w:r>
          </w:p>
        </w:tc>
        <w:tc>
          <w:tcPr>
            <w:tcW w:w="1052" w:type="dxa"/>
            <w:vAlign w:val="center"/>
          </w:tcPr>
          <w:p w:rsidR="003920CF" w:rsidRDefault="00342631">
            <w:pPr>
              <w:jc w:val="center"/>
              <w:rPr>
                <w:rFonts w:ascii="微软雅黑" w:eastAsia="微软雅黑" w:hAnsi="微软雅黑"/>
                <w:b/>
                <w:sz w:val="22"/>
              </w:rPr>
            </w:pPr>
            <w:r>
              <w:rPr>
                <w:rFonts w:ascii="微软雅黑" w:eastAsia="微软雅黑" w:hAnsi="微软雅黑" w:hint="eastAsia"/>
                <w:b/>
                <w:sz w:val="22"/>
              </w:rPr>
              <w:t>全/兼职</w:t>
            </w:r>
          </w:p>
        </w:tc>
        <w:tc>
          <w:tcPr>
            <w:tcW w:w="2751" w:type="dxa"/>
          </w:tcPr>
          <w:p w:rsidR="003920CF" w:rsidRDefault="00342631">
            <w:pPr>
              <w:jc w:val="center"/>
              <w:rPr>
                <w:rFonts w:ascii="微软雅黑" w:eastAsia="微软雅黑" w:hAnsi="微软雅黑"/>
                <w:b/>
                <w:sz w:val="22"/>
              </w:rPr>
            </w:pPr>
            <w:r>
              <w:rPr>
                <w:rFonts w:ascii="微软雅黑" w:eastAsia="微软雅黑" w:hAnsi="微软雅黑" w:hint="eastAsia"/>
                <w:b/>
                <w:sz w:val="22"/>
              </w:rPr>
              <w:t>项目相关职责</w:t>
            </w:r>
          </w:p>
        </w:tc>
      </w:tr>
      <w:tr w:rsidR="003920CF">
        <w:trPr>
          <w:trHeight w:val="397"/>
        </w:trPr>
        <w:tc>
          <w:tcPr>
            <w:tcW w:w="2005" w:type="dxa"/>
            <w:vAlign w:val="center"/>
          </w:tcPr>
          <w:p w:rsidR="003920CF" w:rsidRDefault="00342631">
            <w:pPr>
              <w:jc w:val="center"/>
              <w:rPr>
                <w:rFonts w:ascii="微软雅黑" w:eastAsia="微软雅黑" w:hAnsi="微软雅黑"/>
              </w:rPr>
            </w:pPr>
            <w:r>
              <w:rPr>
                <w:rFonts w:ascii="微软雅黑" w:eastAsia="微软雅黑" w:hAnsi="微软雅黑" w:hint="eastAsia"/>
              </w:rPr>
              <w:t>袁丽</w:t>
            </w:r>
          </w:p>
        </w:tc>
        <w:tc>
          <w:tcPr>
            <w:tcW w:w="1789" w:type="dxa"/>
            <w:vAlign w:val="center"/>
          </w:tcPr>
          <w:p w:rsidR="003920CF" w:rsidRDefault="00342631">
            <w:pPr>
              <w:jc w:val="center"/>
              <w:rPr>
                <w:rFonts w:ascii="微软雅黑" w:eastAsia="微软雅黑" w:hAnsi="微软雅黑"/>
              </w:rPr>
            </w:pPr>
            <w:r>
              <w:rPr>
                <w:rFonts w:ascii="微软雅黑" w:eastAsia="微软雅黑" w:hAnsi="微软雅黑" w:hint="eastAsia"/>
              </w:rPr>
              <w:t>主任</w:t>
            </w:r>
          </w:p>
        </w:tc>
        <w:tc>
          <w:tcPr>
            <w:tcW w:w="2585" w:type="dxa"/>
            <w:vAlign w:val="center"/>
          </w:tcPr>
          <w:p w:rsidR="003920CF" w:rsidRDefault="00342631">
            <w:pPr>
              <w:jc w:val="left"/>
              <w:rPr>
                <w:rFonts w:ascii="微软雅黑" w:eastAsia="微软雅黑" w:hAnsi="微软雅黑"/>
              </w:rPr>
            </w:pPr>
            <w:r>
              <w:rPr>
                <w:rFonts w:ascii="微软雅黑" w:eastAsia="微软雅黑" w:hAnsi="微软雅黑" w:hint="eastAsia"/>
              </w:rPr>
              <w:t>ylyuanli@foxmail.com</w:t>
            </w:r>
          </w:p>
        </w:tc>
        <w:tc>
          <w:tcPr>
            <w:tcW w:w="1052" w:type="dxa"/>
            <w:vAlign w:val="center"/>
          </w:tcPr>
          <w:p w:rsidR="003920CF" w:rsidRDefault="00342631">
            <w:pPr>
              <w:jc w:val="center"/>
              <w:rPr>
                <w:rFonts w:ascii="微软雅黑" w:eastAsia="微软雅黑" w:hAnsi="微软雅黑"/>
              </w:rPr>
            </w:pPr>
            <w:r>
              <w:rPr>
                <w:rFonts w:ascii="微软雅黑" w:eastAsia="微软雅黑" w:hAnsi="微软雅黑" w:hint="eastAsia"/>
              </w:rPr>
              <w:t>全职</w:t>
            </w:r>
          </w:p>
        </w:tc>
        <w:tc>
          <w:tcPr>
            <w:tcW w:w="2751" w:type="dxa"/>
          </w:tcPr>
          <w:p w:rsidR="003920CF" w:rsidRDefault="00342631">
            <w:pPr>
              <w:jc w:val="center"/>
              <w:rPr>
                <w:rFonts w:ascii="微软雅黑" w:eastAsia="微软雅黑" w:hAnsi="微软雅黑"/>
              </w:rPr>
            </w:pPr>
            <w:r>
              <w:rPr>
                <w:rFonts w:ascii="微软雅黑" w:eastAsia="微软雅黑" w:hAnsi="微软雅黑" w:hint="eastAsia"/>
              </w:rPr>
              <w:t>监督项目执行质量</w:t>
            </w:r>
          </w:p>
        </w:tc>
      </w:tr>
      <w:tr w:rsidR="003920CF">
        <w:trPr>
          <w:trHeight w:val="397"/>
        </w:trPr>
        <w:tc>
          <w:tcPr>
            <w:tcW w:w="2005" w:type="dxa"/>
            <w:vAlign w:val="center"/>
          </w:tcPr>
          <w:p w:rsidR="003920CF" w:rsidRDefault="00342631">
            <w:pPr>
              <w:jc w:val="center"/>
              <w:rPr>
                <w:rFonts w:ascii="微软雅黑" w:eastAsia="微软雅黑" w:hAnsi="微软雅黑"/>
              </w:rPr>
            </w:pPr>
            <w:r>
              <w:rPr>
                <w:rFonts w:ascii="微软雅黑" w:eastAsia="微软雅黑" w:hAnsi="微软雅黑" w:hint="eastAsia"/>
              </w:rPr>
              <w:t>李雪</w:t>
            </w:r>
          </w:p>
        </w:tc>
        <w:tc>
          <w:tcPr>
            <w:tcW w:w="1789" w:type="dxa"/>
            <w:vAlign w:val="center"/>
          </w:tcPr>
          <w:p w:rsidR="003920CF" w:rsidRDefault="004A3138">
            <w:pPr>
              <w:jc w:val="center"/>
              <w:rPr>
                <w:rFonts w:ascii="微软雅黑" w:eastAsia="微软雅黑" w:hAnsi="微软雅黑"/>
              </w:rPr>
            </w:pPr>
            <w:r>
              <w:rPr>
                <w:rFonts w:ascii="微软雅黑" w:eastAsia="微软雅黑" w:hAnsi="微软雅黑" w:hint="eastAsia"/>
              </w:rPr>
              <w:t>执行副主任</w:t>
            </w:r>
          </w:p>
        </w:tc>
        <w:tc>
          <w:tcPr>
            <w:tcW w:w="2585" w:type="dxa"/>
            <w:vAlign w:val="center"/>
          </w:tcPr>
          <w:p w:rsidR="003920CF" w:rsidRDefault="00342631">
            <w:pPr>
              <w:jc w:val="left"/>
              <w:rPr>
                <w:rFonts w:ascii="微软雅黑" w:eastAsia="微软雅黑" w:hAnsi="微软雅黑"/>
              </w:rPr>
            </w:pPr>
            <w:r>
              <w:rPr>
                <w:rFonts w:ascii="微软雅黑" w:eastAsia="微软雅黑" w:hAnsi="微软雅黑" w:hint="eastAsia"/>
              </w:rPr>
              <w:t>limuzisnow@qq.com</w:t>
            </w:r>
          </w:p>
        </w:tc>
        <w:tc>
          <w:tcPr>
            <w:tcW w:w="1052" w:type="dxa"/>
            <w:vAlign w:val="center"/>
          </w:tcPr>
          <w:p w:rsidR="003920CF" w:rsidRDefault="00342631">
            <w:pPr>
              <w:jc w:val="center"/>
              <w:rPr>
                <w:rFonts w:ascii="微软雅黑" w:eastAsia="微软雅黑" w:hAnsi="微软雅黑"/>
              </w:rPr>
            </w:pPr>
            <w:r>
              <w:rPr>
                <w:rFonts w:ascii="微软雅黑" w:eastAsia="微软雅黑" w:hAnsi="微软雅黑" w:hint="eastAsia"/>
              </w:rPr>
              <w:t>全职</w:t>
            </w:r>
          </w:p>
        </w:tc>
        <w:tc>
          <w:tcPr>
            <w:tcW w:w="2751" w:type="dxa"/>
          </w:tcPr>
          <w:p w:rsidR="003920CF" w:rsidRDefault="00342631">
            <w:pPr>
              <w:jc w:val="center"/>
              <w:rPr>
                <w:rFonts w:ascii="微软雅黑" w:eastAsia="微软雅黑" w:hAnsi="微软雅黑"/>
              </w:rPr>
            </w:pPr>
            <w:r>
              <w:rPr>
                <w:rFonts w:ascii="微软雅黑" w:eastAsia="微软雅黑" w:hAnsi="微软雅黑" w:hint="eastAsia"/>
              </w:rPr>
              <w:t>项目统筹</w:t>
            </w:r>
          </w:p>
        </w:tc>
      </w:tr>
      <w:tr w:rsidR="003920CF">
        <w:trPr>
          <w:trHeight w:val="397"/>
        </w:trPr>
        <w:tc>
          <w:tcPr>
            <w:tcW w:w="2005" w:type="dxa"/>
            <w:vAlign w:val="center"/>
          </w:tcPr>
          <w:p w:rsidR="003920CF" w:rsidRDefault="00342631">
            <w:pPr>
              <w:jc w:val="center"/>
              <w:rPr>
                <w:rFonts w:ascii="微软雅黑" w:eastAsia="微软雅黑" w:hAnsi="微软雅黑"/>
              </w:rPr>
            </w:pPr>
            <w:proofErr w:type="gramStart"/>
            <w:r>
              <w:rPr>
                <w:rFonts w:ascii="微软雅黑" w:eastAsia="微软雅黑" w:hAnsi="微软雅黑" w:hint="eastAsia"/>
              </w:rPr>
              <w:t>张伟盟</w:t>
            </w:r>
            <w:proofErr w:type="gramEnd"/>
          </w:p>
        </w:tc>
        <w:tc>
          <w:tcPr>
            <w:tcW w:w="1789" w:type="dxa"/>
            <w:vAlign w:val="center"/>
          </w:tcPr>
          <w:p w:rsidR="003920CF" w:rsidRDefault="00342631">
            <w:pPr>
              <w:jc w:val="center"/>
              <w:rPr>
                <w:rFonts w:ascii="微软雅黑" w:eastAsia="微软雅黑" w:hAnsi="微软雅黑"/>
              </w:rPr>
            </w:pPr>
            <w:r>
              <w:rPr>
                <w:rFonts w:ascii="微软雅黑" w:eastAsia="微软雅黑" w:hAnsi="微软雅黑" w:hint="eastAsia"/>
              </w:rPr>
              <w:t>项目经理</w:t>
            </w:r>
          </w:p>
        </w:tc>
        <w:tc>
          <w:tcPr>
            <w:tcW w:w="2585" w:type="dxa"/>
            <w:vAlign w:val="center"/>
          </w:tcPr>
          <w:p w:rsidR="003920CF" w:rsidRDefault="00342631">
            <w:pPr>
              <w:jc w:val="left"/>
              <w:rPr>
                <w:rFonts w:ascii="微软雅黑" w:eastAsia="微软雅黑" w:hAnsi="微软雅黑"/>
              </w:rPr>
            </w:pPr>
            <w:r>
              <w:rPr>
                <w:rFonts w:ascii="微软雅黑" w:eastAsia="微软雅黑" w:hAnsi="微软雅黑" w:hint="eastAsia"/>
              </w:rPr>
              <w:t>414445635@qq.com</w:t>
            </w:r>
          </w:p>
        </w:tc>
        <w:tc>
          <w:tcPr>
            <w:tcW w:w="1052" w:type="dxa"/>
            <w:vAlign w:val="center"/>
          </w:tcPr>
          <w:p w:rsidR="003920CF" w:rsidRDefault="00342631">
            <w:pPr>
              <w:jc w:val="center"/>
              <w:rPr>
                <w:rFonts w:ascii="微软雅黑" w:eastAsia="微软雅黑" w:hAnsi="微软雅黑"/>
              </w:rPr>
            </w:pPr>
            <w:r>
              <w:rPr>
                <w:rFonts w:ascii="微软雅黑" w:eastAsia="微软雅黑" w:hAnsi="微软雅黑" w:hint="eastAsia"/>
              </w:rPr>
              <w:t>全职</w:t>
            </w:r>
          </w:p>
        </w:tc>
        <w:tc>
          <w:tcPr>
            <w:tcW w:w="2751" w:type="dxa"/>
          </w:tcPr>
          <w:p w:rsidR="003920CF" w:rsidRDefault="00342631">
            <w:pPr>
              <w:jc w:val="center"/>
              <w:rPr>
                <w:rFonts w:ascii="微软雅黑" w:eastAsia="微软雅黑" w:hAnsi="微软雅黑"/>
              </w:rPr>
            </w:pPr>
            <w:r>
              <w:rPr>
                <w:rFonts w:ascii="微软雅黑" w:eastAsia="微软雅黑" w:hAnsi="微软雅黑" w:hint="eastAsia"/>
              </w:rPr>
              <w:t>项目执行</w:t>
            </w:r>
          </w:p>
        </w:tc>
      </w:tr>
      <w:tr w:rsidR="003920CF">
        <w:trPr>
          <w:trHeight w:val="397"/>
        </w:trPr>
        <w:tc>
          <w:tcPr>
            <w:tcW w:w="2005" w:type="dxa"/>
            <w:vAlign w:val="center"/>
          </w:tcPr>
          <w:p w:rsidR="003920CF" w:rsidRDefault="00342631">
            <w:pPr>
              <w:jc w:val="center"/>
              <w:rPr>
                <w:rFonts w:ascii="微软雅黑" w:eastAsia="微软雅黑" w:hAnsi="微软雅黑"/>
              </w:rPr>
            </w:pPr>
            <w:r>
              <w:rPr>
                <w:rFonts w:ascii="微软雅黑" w:eastAsia="微软雅黑" w:hAnsi="微软雅黑" w:hint="eastAsia"/>
              </w:rPr>
              <w:t>程咏梅</w:t>
            </w:r>
          </w:p>
        </w:tc>
        <w:tc>
          <w:tcPr>
            <w:tcW w:w="1789" w:type="dxa"/>
            <w:vAlign w:val="center"/>
          </w:tcPr>
          <w:p w:rsidR="003920CF" w:rsidRDefault="00342631">
            <w:pPr>
              <w:jc w:val="center"/>
              <w:rPr>
                <w:rFonts w:ascii="微软雅黑" w:eastAsia="微软雅黑" w:hAnsi="微软雅黑"/>
              </w:rPr>
            </w:pPr>
            <w:r>
              <w:rPr>
                <w:rFonts w:ascii="微软雅黑" w:eastAsia="微软雅黑" w:hAnsi="微软雅黑" w:hint="eastAsia"/>
              </w:rPr>
              <w:t>教务</w:t>
            </w:r>
          </w:p>
        </w:tc>
        <w:tc>
          <w:tcPr>
            <w:tcW w:w="2585" w:type="dxa"/>
            <w:vAlign w:val="center"/>
          </w:tcPr>
          <w:p w:rsidR="003920CF" w:rsidRDefault="003920CF">
            <w:pPr>
              <w:jc w:val="left"/>
              <w:rPr>
                <w:rFonts w:ascii="微软雅黑" w:eastAsia="微软雅黑" w:hAnsi="微软雅黑"/>
              </w:rPr>
            </w:pPr>
          </w:p>
        </w:tc>
        <w:tc>
          <w:tcPr>
            <w:tcW w:w="1052" w:type="dxa"/>
            <w:vAlign w:val="center"/>
          </w:tcPr>
          <w:p w:rsidR="003920CF" w:rsidRDefault="00342631">
            <w:pPr>
              <w:jc w:val="center"/>
              <w:rPr>
                <w:rFonts w:ascii="微软雅黑" w:eastAsia="微软雅黑" w:hAnsi="微软雅黑"/>
              </w:rPr>
            </w:pPr>
            <w:r>
              <w:rPr>
                <w:rFonts w:ascii="微软雅黑" w:eastAsia="微软雅黑" w:hAnsi="微软雅黑" w:hint="eastAsia"/>
              </w:rPr>
              <w:t>全职</w:t>
            </w:r>
          </w:p>
        </w:tc>
        <w:tc>
          <w:tcPr>
            <w:tcW w:w="2751" w:type="dxa"/>
          </w:tcPr>
          <w:p w:rsidR="003920CF" w:rsidRDefault="00342631">
            <w:pPr>
              <w:jc w:val="center"/>
              <w:rPr>
                <w:rFonts w:ascii="微软雅黑" w:eastAsia="微软雅黑" w:hAnsi="微软雅黑"/>
              </w:rPr>
            </w:pPr>
            <w:r>
              <w:rPr>
                <w:rFonts w:ascii="微软雅黑" w:eastAsia="微软雅黑" w:hAnsi="微软雅黑" w:hint="eastAsia"/>
              </w:rPr>
              <w:t>项目教学质量管理</w:t>
            </w:r>
          </w:p>
        </w:tc>
      </w:tr>
      <w:tr w:rsidR="003920CF">
        <w:trPr>
          <w:trHeight w:val="397"/>
        </w:trPr>
        <w:tc>
          <w:tcPr>
            <w:tcW w:w="2005" w:type="dxa"/>
            <w:vAlign w:val="center"/>
          </w:tcPr>
          <w:p w:rsidR="003920CF" w:rsidRDefault="00342631">
            <w:pPr>
              <w:jc w:val="center"/>
              <w:rPr>
                <w:rFonts w:ascii="微软雅黑" w:eastAsia="微软雅黑" w:hAnsi="微软雅黑"/>
              </w:rPr>
            </w:pPr>
            <w:r>
              <w:rPr>
                <w:rFonts w:ascii="微软雅黑" w:eastAsia="微软雅黑" w:hAnsi="微软雅黑" w:hint="eastAsia"/>
              </w:rPr>
              <w:t>吕治峰</w:t>
            </w:r>
          </w:p>
        </w:tc>
        <w:tc>
          <w:tcPr>
            <w:tcW w:w="1789" w:type="dxa"/>
            <w:vAlign w:val="center"/>
          </w:tcPr>
          <w:p w:rsidR="003920CF" w:rsidRDefault="00342631">
            <w:pPr>
              <w:jc w:val="center"/>
              <w:rPr>
                <w:rFonts w:ascii="微软雅黑" w:eastAsia="微软雅黑" w:hAnsi="微软雅黑"/>
              </w:rPr>
            </w:pPr>
            <w:r>
              <w:rPr>
                <w:rFonts w:ascii="微软雅黑" w:eastAsia="微软雅黑" w:hAnsi="微软雅黑" w:hint="eastAsia"/>
              </w:rPr>
              <w:t>教育局工作人员</w:t>
            </w:r>
          </w:p>
        </w:tc>
        <w:tc>
          <w:tcPr>
            <w:tcW w:w="2585" w:type="dxa"/>
            <w:vAlign w:val="center"/>
          </w:tcPr>
          <w:p w:rsidR="003920CF" w:rsidRDefault="003920CF">
            <w:pPr>
              <w:jc w:val="left"/>
              <w:rPr>
                <w:rFonts w:ascii="微软雅黑" w:eastAsia="微软雅黑" w:hAnsi="微软雅黑"/>
              </w:rPr>
            </w:pPr>
          </w:p>
        </w:tc>
        <w:tc>
          <w:tcPr>
            <w:tcW w:w="1052" w:type="dxa"/>
            <w:vAlign w:val="center"/>
          </w:tcPr>
          <w:p w:rsidR="003920CF" w:rsidRDefault="004A3138">
            <w:pPr>
              <w:jc w:val="center"/>
              <w:rPr>
                <w:rFonts w:ascii="微软雅黑" w:eastAsia="微软雅黑" w:hAnsi="微软雅黑"/>
              </w:rPr>
            </w:pPr>
            <w:r>
              <w:rPr>
                <w:rFonts w:ascii="微软雅黑" w:eastAsia="微软雅黑" w:hAnsi="微软雅黑" w:hint="eastAsia"/>
              </w:rPr>
              <w:t>兼职</w:t>
            </w:r>
          </w:p>
        </w:tc>
        <w:tc>
          <w:tcPr>
            <w:tcW w:w="2751" w:type="dxa"/>
          </w:tcPr>
          <w:p w:rsidR="003920CF" w:rsidRDefault="00342631">
            <w:pPr>
              <w:jc w:val="center"/>
              <w:rPr>
                <w:rFonts w:ascii="微软雅黑" w:eastAsia="微软雅黑" w:hAnsi="微软雅黑"/>
              </w:rPr>
            </w:pPr>
            <w:r>
              <w:rPr>
                <w:rFonts w:ascii="微软雅黑" w:eastAsia="微软雅黑" w:hAnsi="微软雅黑" w:hint="eastAsia"/>
              </w:rPr>
              <w:t>地方项目统筹管理</w:t>
            </w:r>
          </w:p>
        </w:tc>
      </w:tr>
      <w:tr w:rsidR="003920CF">
        <w:trPr>
          <w:trHeight w:val="397"/>
        </w:trPr>
        <w:tc>
          <w:tcPr>
            <w:tcW w:w="2005" w:type="dxa"/>
            <w:vAlign w:val="center"/>
          </w:tcPr>
          <w:p w:rsidR="003920CF" w:rsidRDefault="00342631">
            <w:pPr>
              <w:jc w:val="center"/>
              <w:rPr>
                <w:rFonts w:ascii="微软雅黑" w:eastAsia="微软雅黑" w:hAnsi="微软雅黑"/>
              </w:rPr>
            </w:pPr>
            <w:r>
              <w:rPr>
                <w:rFonts w:ascii="微软雅黑" w:eastAsia="微软雅黑" w:hAnsi="微软雅黑" w:hint="eastAsia"/>
              </w:rPr>
              <w:lastRenderedPageBreak/>
              <w:t>肖亚菁</w:t>
            </w:r>
          </w:p>
        </w:tc>
        <w:tc>
          <w:tcPr>
            <w:tcW w:w="1789" w:type="dxa"/>
            <w:vAlign w:val="center"/>
          </w:tcPr>
          <w:p w:rsidR="003920CF" w:rsidRDefault="00342631">
            <w:pPr>
              <w:jc w:val="center"/>
              <w:rPr>
                <w:rFonts w:ascii="微软雅黑" w:eastAsia="微软雅黑" w:hAnsi="微软雅黑"/>
              </w:rPr>
            </w:pPr>
            <w:r>
              <w:rPr>
                <w:rFonts w:ascii="微软雅黑" w:eastAsia="微软雅黑" w:hAnsi="微软雅黑" w:hint="eastAsia"/>
              </w:rPr>
              <w:t>地方项目经理</w:t>
            </w:r>
          </w:p>
        </w:tc>
        <w:tc>
          <w:tcPr>
            <w:tcW w:w="2585" w:type="dxa"/>
            <w:vAlign w:val="center"/>
          </w:tcPr>
          <w:p w:rsidR="003920CF" w:rsidRDefault="003920CF">
            <w:pPr>
              <w:jc w:val="left"/>
              <w:rPr>
                <w:rFonts w:ascii="微软雅黑" w:eastAsia="微软雅黑" w:hAnsi="微软雅黑"/>
              </w:rPr>
            </w:pPr>
          </w:p>
        </w:tc>
        <w:tc>
          <w:tcPr>
            <w:tcW w:w="1052" w:type="dxa"/>
            <w:vAlign w:val="center"/>
          </w:tcPr>
          <w:p w:rsidR="003920CF" w:rsidRDefault="004A3138">
            <w:pPr>
              <w:jc w:val="center"/>
              <w:rPr>
                <w:rFonts w:ascii="微软雅黑" w:eastAsia="微软雅黑" w:hAnsi="微软雅黑"/>
              </w:rPr>
            </w:pPr>
            <w:r>
              <w:rPr>
                <w:rFonts w:ascii="微软雅黑" w:eastAsia="微软雅黑" w:hAnsi="微软雅黑" w:hint="eastAsia"/>
              </w:rPr>
              <w:t>兼职</w:t>
            </w:r>
          </w:p>
        </w:tc>
        <w:tc>
          <w:tcPr>
            <w:tcW w:w="2751" w:type="dxa"/>
          </w:tcPr>
          <w:p w:rsidR="003920CF" w:rsidRDefault="00342631">
            <w:pPr>
              <w:jc w:val="center"/>
              <w:rPr>
                <w:rFonts w:ascii="微软雅黑" w:eastAsia="微软雅黑" w:hAnsi="微软雅黑"/>
              </w:rPr>
            </w:pPr>
            <w:r>
              <w:rPr>
                <w:rFonts w:ascii="微软雅黑" w:eastAsia="微软雅黑" w:hAnsi="微软雅黑" w:hint="eastAsia"/>
              </w:rPr>
              <w:t>项目运维与执行</w:t>
            </w:r>
          </w:p>
        </w:tc>
      </w:tr>
    </w:tbl>
    <w:p w:rsidR="003920CF" w:rsidRDefault="003920CF"/>
    <w:p w:rsidR="003920CF" w:rsidRDefault="003920CF">
      <w:pPr>
        <w:spacing w:line="360" w:lineRule="auto"/>
        <w:rPr>
          <w:rFonts w:ascii="微软雅黑" w:eastAsia="微软雅黑" w:hAnsi="微软雅黑"/>
          <w:sz w:val="22"/>
        </w:rPr>
      </w:pPr>
    </w:p>
    <w:p w:rsidR="003920CF" w:rsidRDefault="00342631">
      <w:pPr>
        <w:pStyle w:val="ac"/>
        <w:outlineLvl w:val="0"/>
        <w:rPr>
          <w:rFonts w:ascii="微软雅黑" w:eastAsia="微软雅黑" w:hAnsi="微软雅黑"/>
          <w:b/>
          <w:sz w:val="28"/>
        </w:rPr>
      </w:pPr>
      <w:bookmarkStart w:id="5" w:name="_Toc332014115"/>
      <w:bookmarkStart w:id="6" w:name="_Toc5271943"/>
      <w:bookmarkStart w:id="7" w:name="_Toc343591358"/>
      <w:bookmarkStart w:id="8" w:name="_Toc343590976"/>
      <w:bookmarkStart w:id="9" w:name="_Toc319681497"/>
      <w:bookmarkStart w:id="10" w:name="_Toc356486724"/>
      <w:bookmarkStart w:id="11" w:name="_Toc356483470"/>
      <w:r>
        <w:rPr>
          <w:rFonts w:ascii="微软雅黑" w:eastAsia="微软雅黑" w:hAnsi="微软雅黑" w:hint="eastAsia"/>
          <w:b/>
          <w:sz w:val="28"/>
        </w:rPr>
        <w:t>二、项目实施情况</w:t>
      </w:r>
      <w:bookmarkEnd w:id="5"/>
      <w:bookmarkEnd w:id="6"/>
      <w:bookmarkEnd w:id="7"/>
      <w:bookmarkEnd w:id="8"/>
      <w:bookmarkEnd w:id="9"/>
      <w:bookmarkEnd w:id="10"/>
      <w:bookmarkEnd w:id="11"/>
    </w:p>
    <w:p w:rsidR="003920CF" w:rsidRDefault="00342631">
      <w:pPr>
        <w:rPr>
          <w:rFonts w:ascii="微软雅黑" w:eastAsia="微软雅黑" w:hAnsi="微软雅黑"/>
          <w:sz w:val="22"/>
        </w:rPr>
      </w:pPr>
      <w:bookmarkStart w:id="12" w:name="_Toc343591359"/>
      <w:bookmarkStart w:id="13" w:name="_Toc319681499"/>
      <w:bookmarkStart w:id="14" w:name="_Toc356483471"/>
      <w:bookmarkStart w:id="15" w:name="_Toc343590977"/>
      <w:bookmarkStart w:id="16" w:name="_Toc332014117"/>
      <w:bookmarkStart w:id="17" w:name="_Toc356486725"/>
      <w:r>
        <w:rPr>
          <w:rFonts w:ascii="微软雅黑" w:eastAsia="微软雅黑" w:hAnsi="微软雅黑"/>
          <w:sz w:val="22"/>
        </w:rPr>
        <w:t>2</w:t>
      </w:r>
      <w:r>
        <w:rPr>
          <w:rFonts w:ascii="微软雅黑" w:eastAsia="微软雅黑" w:hAnsi="微软雅黑" w:hint="eastAsia"/>
          <w:sz w:val="22"/>
        </w:rPr>
        <w:t>.1项目活动完成情况对照表</w:t>
      </w:r>
      <w:bookmarkEnd w:id="12"/>
      <w:bookmarkEnd w:id="13"/>
      <w:bookmarkEnd w:id="14"/>
      <w:bookmarkEnd w:id="15"/>
      <w:bookmarkEnd w:id="16"/>
      <w:bookmarkEnd w:id="17"/>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98"/>
        <w:gridCol w:w="626"/>
        <w:gridCol w:w="723"/>
        <w:gridCol w:w="1774"/>
        <w:gridCol w:w="655"/>
        <w:gridCol w:w="1091"/>
        <w:gridCol w:w="1589"/>
      </w:tblGrid>
      <w:tr w:rsidR="003920CF">
        <w:trPr>
          <w:trHeight w:val="397"/>
          <w:jc w:val="center"/>
        </w:trPr>
        <w:tc>
          <w:tcPr>
            <w:tcW w:w="563" w:type="dxa"/>
          </w:tcPr>
          <w:p w:rsidR="003920CF" w:rsidRDefault="003920CF">
            <w:pPr>
              <w:pStyle w:val="ac"/>
              <w:rPr>
                <w:rFonts w:ascii="微软雅黑" w:eastAsia="微软雅黑" w:hAnsi="微软雅黑"/>
                <w:sz w:val="20"/>
                <w:szCs w:val="21"/>
              </w:rPr>
            </w:pPr>
          </w:p>
        </w:tc>
        <w:tc>
          <w:tcPr>
            <w:tcW w:w="3147" w:type="dxa"/>
            <w:gridSpan w:val="3"/>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计划达成</w:t>
            </w:r>
          </w:p>
        </w:tc>
        <w:tc>
          <w:tcPr>
            <w:tcW w:w="5109" w:type="dxa"/>
            <w:gridSpan w:val="4"/>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实际达成</w:t>
            </w:r>
          </w:p>
        </w:tc>
      </w:tr>
      <w:tr w:rsidR="003920CF">
        <w:trPr>
          <w:trHeight w:val="330"/>
          <w:jc w:val="center"/>
        </w:trPr>
        <w:tc>
          <w:tcPr>
            <w:tcW w:w="563" w:type="dxa"/>
            <w:vMerge w:val="restart"/>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项目活动</w:t>
            </w:r>
          </w:p>
        </w:tc>
        <w:tc>
          <w:tcPr>
            <w:tcW w:w="1798" w:type="dxa"/>
            <w:vAlign w:val="center"/>
          </w:tcPr>
          <w:p w:rsidR="003920CF" w:rsidRDefault="00342631">
            <w:pPr>
              <w:pStyle w:val="ac"/>
              <w:jc w:val="left"/>
              <w:rPr>
                <w:rFonts w:ascii="微软雅黑" w:eastAsia="微软雅黑" w:hAnsi="微软雅黑"/>
                <w:sz w:val="20"/>
                <w:szCs w:val="21"/>
              </w:rPr>
            </w:pPr>
            <w:r>
              <w:rPr>
                <w:rFonts w:ascii="微软雅黑" w:eastAsia="微软雅黑" w:hAnsi="微软雅黑" w:hint="eastAsia"/>
                <w:sz w:val="20"/>
                <w:szCs w:val="21"/>
              </w:rPr>
              <w:t>活动名称</w:t>
            </w:r>
          </w:p>
        </w:tc>
        <w:tc>
          <w:tcPr>
            <w:tcW w:w="626" w:type="dxa"/>
            <w:vAlign w:val="center"/>
          </w:tcPr>
          <w:p w:rsidR="003920CF" w:rsidRDefault="00342631">
            <w:pPr>
              <w:pStyle w:val="ac"/>
              <w:jc w:val="left"/>
              <w:rPr>
                <w:rFonts w:ascii="微软雅黑" w:eastAsia="微软雅黑" w:hAnsi="微软雅黑"/>
                <w:sz w:val="20"/>
                <w:szCs w:val="21"/>
              </w:rPr>
            </w:pPr>
            <w:r>
              <w:rPr>
                <w:rFonts w:ascii="微软雅黑" w:eastAsia="微软雅黑" w:hAnsi="微软雅黑" w:hint="eastAsia"/>
                <w:sz w:val="20"/>
                <w:szCs w:val="21"/>
              </w:rPr>
              <w:t>活动次数</w:t>
            </w:r>
          </w:p>
        </w:tc>
        <w:tc>
          <w:tcPr>
            <w:tcW w:w="723" w:type="dxa"/>
            <w:vAlign w:val="center"/>
          </w:tcPr>
          <w:p w:rsidR="003920CF" w:rsidRDefault="00342631">
            <w:pPr>
              <w:pStyle w:val="ac"/>
              <w:jc w:val="left"/>
              <w:rPr>
                <w:rFonts w:ascii="微软雅黑" w:eastAsia="微软雅黑" w:hAnsi="微软雅黑"/>
                <w:sz w:val="20"/>
                <w:szCs w:val="21"/>
              </w:rPr>
            </w:pPr>
            <w:r>
              <w:rPr>
                <w:rFonts w:ascii="微软雅黑" w:eastAsia="微软雅黑" w:hAnsi="微软雅黑" w:hint="eastAsia"/>
                <w:sz w:val="20"/>
                <w:szCs w:val="21"/>
              </w:rPr>
              <w:t>受益人数</w:t>
            </w:r>
          </w:p>
        </w:tc>
        <w:tc>
          <w:tcPr>
            <w:tcW w:w="1774" w:type="dxa"/>
            <w:vAlign w:val="center"/>
          </w:tcPr>
          <w:p w:rsidR="003920CF" w:rsidRDefault="00342631">
            <w:pPr>
              <w:pStyle w:val="ac"/>
              <w:jc w:val="left"/>
              <w:rPr>
                <w:rFonts w:ascii="微软雅黑" w:eastAsia="微软雅黑" w:hAnsi="微软雅黑"/>
                <w:sz w:val="20"/>
                <w:szCs w:val="21"/>
              </w:rPr>
            </w:pPr>
            <w:r>
              <w:rPr>
                <w:rFonts w:ascii="微软雅黑" w:eastAsia="微软雅黑" w:hAnsi="微软雅黑" w:hint="eastAsia"/>
                <w:sz w:val="20"/>
                <w:szCs w:val="21"/>
              </w:rPr>
              <w:t>活动名称</w:t>
            </w:r>
          </w:p>
        </w:tc>
        <w:tc>
          <w:tcPr>
            <w:tcW w:w="655" w:type="dxa"/>
            <w:vAlign w:val="center"/>
          </w:tcPr>
          <w:p w:rsidR="003920CF" w:rsidRDefault="00342631">
            <w:pPr>
              <w:pStyle w:val="ac"/>
              <w:jc w:val="left"/>
              <w:rPr>
                <w:rFonts w:ascii="微软雅黑" w:eastAsia="微软雅黑" w:hAnsi="微软雅黑"/>
                <w:sz w:val="20"/>
                <w:szCs w:val="21"/>
              </w:rPr>
            </w:pPr>
            <w:r>
              <w:rPr>
                <w:rFonts w:ascii="微软雅黑" w:eastAsia="微软雅黑" w:hAnsi="微软雅黑" w:hint="eastAsia"/>
                <w:sz w:val="20"/>
                <w:szCs w:val="21"/>
              </w:rPr>
              <w:t>活动次数</w:t>
            </w:r>
          </w:p>
        </w:tc>
        <w:tc>
          <w:tcPr>
            <w:tcW w:w="1091" w:type="dxa"/>
            <w:vAlign w:val="center"/>
          </w:tcPr>
          <w:p w:rsidR="003920CF" w:rsidRDefault="00342631">
            <w:pPr>
              <w:pStyle w:val="ac"/>
              <w:jc w:val="left"/>
              <w:rPr>
                <w:rFonts w:ascii="微软雅黑" w:eastAsia="微软雅黑" w:hAnsi="微软雅黑"/>
                <w:sz w:val="20"/>
                <w:szCs w:val="21"/>
              </w:rPr>
            </w:pPr>
            <w:r>
              <w:rPr>
                <w:rFonts w:ascii="微软雅黑" w:eastAsia="微软雅黑" w:hAnsi="微软雅黑" w:hint="eastAsia"/>
                <w:sz w:val="20"/>
                <w:szCs w:val="21"/>
              </w:rPr>
              <w:t>受益人数</w:t>
            </w:r>
          </w:p>
        </w:tc>
        <w:tc>
          <w:tcPr>
            <w:tcW w:w="1589" w:type="dxa"/>
            <w:vAlign w:val="center"/>
          </w:tcPr>
          <w:p w:rsidR="003920CF" w:rsidRDefault="00342631">
            <w:pPr>
              <w:pStyle w:val="ac"/>
              <w:jc w:val="left"/>
              <w:rPr>
                <w:rFonts w:ascii="微软雅黑" w:eastAsia="微软雅黑" w:hAnsi="微软雅黑"/>
                <w:sz w:val="20"/>
                <w:szCs w:val="21"/>
              </w:rPr>
            </w:pPr>
            <w:r>
              <w:rPr>
                <w:rFonts w:ascii="微软雅黑" w:eastAsia="微软雅黑" w:hAnsi="微软雅黑" w:hint="eastAsia"/>
                <w:sz w:val="20"/>
                <w:szCs w:val="21"/>
              </w:rPr>
              <w:t>证明材料编号*</w:t>
            </w:r>
          </w:p>
        </w:tc>
      </w:tr>
      <w:tr w:rsidR="003920CF">
        <w:trPr>
          <w:trHeight w:val="397"/>
          <w:jc w:val="center"/>
        </w:trPr>
        <w:tc>
          <w:tcPr>
            <w:tcW w:w="563" w:type="dxa"/>
            <w:vMerge/>
          </w:tcPr>
          <w:p w:rsidR="003920CF" w:rsidRDefault="003920CF">
            <w:pPr>
              <w:pStyle w:val="ac"/>
              <w:rPr>
                <w:rFonts w:ascii="微软雅黑" w:eastAsia="微软雅黑" w:hAnsi="微软雅黑"/>
                <w:sz w:val="20"/>
                <w:szCs w:val="21"/>
              </w:rPr>
            </w:pPr>
          </w:p>
        </w:tc>
        <w:tc>
          <w:tcPr>
            <w:tcW w:w="1798"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在线课教学活动</w:t>
            </w:r>
          </w:p>
        </w:tc>
        <w:tc>
          <w:tcPr>
            <w:tcW w:w="626"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992</w:t>
            </w:r>
          </w:p>
        </w:tc>
        <w:tc>
          <w:tcPr>
            <w:tcW w:w="723"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2192</w:t>
            </w:r>
          </w:p>
        </w:tc>
        <w:tc>
          <w:tcPr>
            <w:tcW w:w="1774"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在线课教学活动</w:t>
            </w:r>
          </w:p>
        </w:tc>
        <w:tc>
          <w:tcPr>
            <w:tcW w:w="655"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992</w:t>
            </w:r>
          </w:p>
        </w:tc>
        <w:tc>
          <w:tcPr>
            <w:tcW w:w="1091"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2192</w:t>
            </w:r>
          </w:p>
        </w:tc>
        <w:tc>
          <w:tcPr>
            <w:tcW w:w="1589"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01-在线课教学活动</w:t>
            </w:r>
          </w:p>
        </w:tc>
      </w:tr>
      <w:tr w:rsidR="003920CF">
        <w:trPr>
          <w:trHeight w:val="397"/>
          <w:jc w:val="center"/>
        </w:trPr>
        <w:tc>
          <w:tcPr>
            <w:tcW w:w="563" w:type="dxa"/>
            <w:vMerge/>
          </w:tcPr>
          <w:p w:rsidR="003920CF" w:rsidRDefault="003920CF">
            <w:pPr>
              <w:pStyle w:val="ac"/>
              <w:rPr>
                <w:rFonts w:ascii="微软雅黑" w:eastAsia="微软雅黑" w:hAnsi="微软雅黑"/>
                <w:sz w:val="20"/>
                <w:szCs w:val="21"/>
              </w:rPr>
            </w:pPr>
          </w:p>
        </w:tc>
        <w:tc>
          <w:tcPr>
            <w:tcW w:w="1798"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实地教学</w:t>
            </w:r>
          </w:p>
        </w:tc>
        <w:tc>
          <w:tcPr>
            <w:tcW w:w="626"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2</w:t>
            </w:r>
          </w:p>
        </w:tc>
        <w:tc>
          <w:tcPr>
            <w:tcW w:w="723"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547</w:t>
            </w:r>
          </w:p>
        </w:tc>
        <w:tc>
          <w:tcPr>
            <w:tcW w:w="1774"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实地教学</w:t>
            </w:r>
          </w:p>
        </w:tc>
        <w:tc>
          <w:tcPr>
            <w:tcW w:w="655"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2</w:t>
            </w:r>
          </w:p>
        </w:tc>
        <w:tc>
          <w:tcPr>
            <w:tcW w:w="1091"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547</w:t>
            </w:r>
          </w:p>
        </w:tc>
        <w:tc>
          <w:tcPr>
            <w:tcW w:w="1589"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02-实地教学</w:t>
            </w:r>
          </w:p>
        </w:tc>
      </w:tr>
      <w:tr w:rsidR="003920CF">
        <w:trPr>
          <w:trHeight w:val="924"/>
          <w:jc w:val="center"/>
        </w:trPr>
        <w:tc>
          <w:tcPr>
            <w:tcW w:w="563" w:type="dxa"/>
            <w:vMerge/>
          </w:tcPr>
          <w:p w:rsidR="003920CF" w:rsidRDefault="003920CF">
            <w:pPr>
              <w:pStyle w:val="ac"/>
              <w:rPr>
                <w:rFonts w:ascii="微软雅黑" w:eastAsia="微软雅黑" w:hAnsi="微软雅黑"/>
                <w:sz w:val="20"/>
                <w:szCs w:val="21"/>
              </w:rPr>
            </w:pPr>
          </w:p>
        </w:tc>
        <w:tc>
          <w:tcPr>
            <w:tcW w:w="1798"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音乐学科2</w:t>
            </w:r>
            <w:r>
              <w:rPr>
                <w:rFonts w:ascii="微软雅黑" w:eastAsia="微软雅黑" w:hAnsi="微软雅黑"/>
                <w:sz w:val="20"/>
                <w:szCs w:val="21"/>
              </w:rPr>
              <w:t>.0</w:t>
            </w:r>
            <w:r>
              <w:rPr>
                <w:rFonts w:ascii="微软雅黑" w:eastAsia="微软雅黑" w:hAnsi="微软雅黑" w:hint="eastAsia"/>
                <w:sz w:val="20"/>
                <w:szCs w:val="21"/>
              </w:rPr>
              <w:t>培训</w:t>
            </w:r>
          </w:p>
        </w:tc>
        <w:tc>
          <w:tcPr>
            <w:tcW w:w="626"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1</w:t>
            </w:r>
          </w:p>
        </w:tc>
        <w:tc>
          <w:tcPr>
            <w:tcW w:w="723"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90</w:t>
            </w:r>
          </w:p>
        </w:tc>
        <w:tc>
          <w:tcPr>
            <w:tcW w:w="1774"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音乐学科2</w:t>
            </w:r>
            <w:r>
              <w:rPr>
                <w:rFonts w:ascii="微软雅黑" w:eastAsia="微软雅黑" w:hAnsi="微软雅黑"/>
                <w:sz w:val="20"/>
                <w:szCs w:val="21"/>
              </w:rPr>
              <w:t>.0</w:t>
            </w:r>
            <w:r>
              <w:rPr>
                <w:rFonts w:ascii="微软雅黑" w:eastAsia="微软雅黑" w:hAnsi="微软雅黑" w:hint="eastAsia"/>
                <w:sz w:val="20"/>
                <w:szCs w:val="21"/>
              </w:rPr>
              <w:t>培训</w:t>
            </w:r>
          </w:p>
        </w:tc>
        <w:tc>
          <w:tcPr>
            <w:tcW w:w="655"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1</w:t>
            </w:r>
          </w:p>
          <w:p w:rsidR="003920CF" w:rsidRDefault="003920CF">
            <w:pPr>
              <w:pStyle w:val="ac"/>
              <w:rPr>
                <w:rFonts w:ascii="微软雅黑" w:eastAsia="微软雅黑" w:hAnsi="微软雅黑"/>
                <w:sz w:val="20"/>
                <w:szCs w:val="21"/>
              </w:rPr>
            </w:pPr>
          </w:p>
        </w:tc>
        <w:tc>
          <w:tcPr>
            <w:tcW w:w="1091"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90</w:t>
            </w:r>
          </w:p>
        </w:tc>
        <w:tc>
          <w:tcPr>
            <w:tcW w:w="1589"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03-音乐学科2.0培训</w:t>
            </w:r>
          </w:p>
        </w:tc>
      </w:tr>
      <w:tr w:rsidR="003920CF">
        <w:trPr>
          <w:trHeight w:val="397"/>
          <w:jc w:val="center"/>
        </w:trPr>
        <w:tc>
          <w:tcPr>
            <w:tcW w:w="563" w:type="dxa"/>
            <w:vMerge/>
          </w:tcPr>
          <w:p w:rsidR="003920CF" w:rsidRDefault="003920CF">
            <w:pPr>
              <w:pStyle w:val="ac"/>
              <w:rPr>
                <w:rFonts w:ascii="微软雅黑" w:eastAsia="微软雅黑" w:hAnsi="微软雅黑"/>
                <w:sz w:val="20"/>
                <w:szCs w:val="21"/>
              </w:rPr>
            </w:pPr>
          </w:p>
        </w:tc>
        <w:tc>
          <w:tcPr>
            <w:tcW w:w="1798"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学生天赋特长激励</w:t>
            </w:r>
          </w:p>
        </w:tc>
        <w:tc>
          <w:tcPr>
            <w:tcW w:w="626"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1</w:t>
            </w:r>
          </w:p>
        </w:tc>
        <w:tc>
          <w:tcPr>
            <w:tcW w:w="723"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61</w:t>
            </w:r>
          </w:p>
        </w:tc>
        <w:tc>
          <w:tcPr>
            <w:tcW w:w="1774" w:type="dxa"/>
            <w:vAlign w:val="center"/>
          </w:tcPr>
          <w:p w:rsidR="003920CF" w:rsidRDefault="003920CF">
            <w:pPr>
              <w:pStyle w:val="ac"/>
              <w:rPr>
                <w:rFonts w:ascii="微软雅黑" w:eastAsia="微软雅黑" w:hAnsi="微软雅黑"/>
                <w:sz w:val="20"/>
                <w:szCs w:val="21"/>
              </w:rPr>
            </w:pPr>
          </w:p>
        </w:tc>
        <w:tc>
          <w:tcPr>
            <w:tcW w:w="655"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1</w:t>
            </w:r>
          </w:p>
        </w:tc>
        <w:tc>
          <w:tcPr>
            <w:tcW w:w="1091"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61</w:t>
            </w:r>
          </w:p>
        </w:tc>
        <w:tc>
          <w:tcPr>
            <w:tcW w:w="1589" w:type="dxa"/>
            <w:vAlign w:val="center"/>
          </w:tcPr>
          <w:p w:rsidR="003920CF" w:rsidRDefault="00342631">
            <w:pPr>
              <w:pStyle w:val="ac"/>
              <w:rPr>
                <w:rFonts w:ascii="微软雅黑" w:eastAsia="微软雅黑" w:hAnsi="微软雅黑"/>
                <w:sz w:val="20"/>
                <w:szCs w:val="21"/>
              </w:rPr>
            </w:pPr>
            <w:r>
              <w:rPr>
                <w:rFonts w:ascii="微软雅黑" w:eastAsia="微软雅黑" w:hAnsi="微软雅黑" w:hint="eastAsia"/>
                <w:sz w:val="20"/>
                <w:szCs w:val="21"/>
              </w:rPr>
              <w:t>04-启</w:t>
            </w:r>
            <w:proofErr w:type="gramStart"/>
            <w:r>
              <w:rPr>
                <w:rFonts w:ascii="微软雅黑" w:eastAsia="微软雅黑" w:hAnsi="微软雅黑" w:hint="eastAsia"/>
                <w:sz w:val="20"/>
                <w:szCs w:val="21"/>
              </w:rPr>
              <w:t>赋计划</w:t>
            </w:r>
            <w:proofErr w:type="gramEnd"/>
          </w:p>
        </w:tc>
      </w:tr>
      <w:tr w:rsidR="003920CF">
        <w:trPr>
          <w:trHeight w:val="397"/>
          <w:jc w:val="center"/>
        </w:trPr>
        <w:tc>
          <w:tcPr>
            <w:tcW w:w="563" w:type="dxa"/>
            <w:vAlign w:val="center"/>
          </w:tcPr>
          <w:p w:rsidR="003920CF" w:rsidRDefault="003920CF">
            <w:pPr>
              <w:pStyle w:val="ac"/>
              <w:rPr>
                <w:rFonts w:ascii="微软雅黑" w:eastAsia="微软雅黑" w:hAnsi="微软雅黑"/>
                <w:b/>
                <w:sz w:val="20"/>
                <w:szCs w:val="21"/>
              </w:rPr>
            </w:pPr>
          </w:p>
        </w:tc>
        <w:tc>
          <w:tcPr>
            <w:tcW w:w="1798" w:type="dxa"/>
            <w:vAlign w:val="center"/>
          </w:tcPr>
          <w:p w:rsidR="003920CF" w:rsidRDefault="00342631">
            <w:pPr>
              <w:pStyle w:val="ac"/>
              <w:rPr>
                <w:rFonts w:ascii="微软雅黑" w:eastAsia="微软雅黑" w:hAnsi="微软雅黑"/>
                <w:b/>
                <w:sz w:val="20"/>
                <w:szCs w:val="21"/>
              </w:rPr>
            </w:pPr>
            <w:r>
              <w:rPr>
                <w:rFonts w:ascii="微软雅黑" w:eastAsia="微软雅黑" w:hAnsi="微软雅黑" w:hint="eastAsia"/>
                <w:b/>
                <w:sz w:val="20"/>
                <w:szCs w:val="21"/>
              </w:rPr>
              <w:t>合计</w:t>
            </w:r>
          </w:p>
        </w:tc>
        <w:tc>
          <w:tcPr>
            <w:tcW w:w="626" w:type="dxa"/>
            <w:vAlign w:val="center"/>
          </w:tcPr>
          <w:p w:rsidR="003920CF" w:rsidRDefault="003920CF">
            <w:pPr>
              <w:pStyle w:val="ac"/>
              <w:rPr>
                <w:rFonts w:ascii="微软雅黑" w:eastAsia="微软雅黑" w:hAnsi="微软雅黑"/>
                <w:b/>
                <w:sz w:val="20"/>
                <w:szCs w:val="21"/>
              </w:rPr>
            </w:pPr>
          </w:p>
        </w:tc>
        <w:tc>
          <w:tcPr>
            <w:tcW w:w="723" w:type="dxa"/>
            <w:vAlign w:val="center"/>
          </w:tcPr>
          <w:p w:rsidR="003920CF" w:rsidRDefault="003920CF">
            <w:pPr>
              <w:pStyle w:val="ac"/>
              <w:rPr>
                <w:rFonts w:ascii="微软雅黑" w:eastAsia="微软雅黑" w:hAnsi="微软雅黑"/>
                <w:b/>
                <w:sz w:val="20"/>
                <w:szCs w:val="21"/>
              </w:rPr>
            </w:pPr>
          </w:p>
        </w:tc>
        <w:tc>
          <w:tcPr>
            <w:tcW w:w="1774" w:type="dxa"/>
            <w:vAlign w:val="center"/>
          </w:tcPr>
          <w:p w:rsidR="003920CF" w:rsidRDefault="00342631">
            <w:pPr>
              <w:pStyle w:val="ac"/>
              <w:rPr>
                <w:rFonts w:ascii="微软雅黑" w:eastAsia="微软雅黑" w:hAnsi="微软雅黑"/>
                <w:b/>
                <w:sz w:val="20"/>
                <w:szCs w:val="21"/>
              </w:rPr>
            </w:pPr>
            <w:r>
              <w:rPr>
                <w:rFonts w:ascii="微软雅黑" w:eastAsia="微软雅黑" w:hAnsi="微软雅黑" w:hint="eastAsia"/>
                <w:b/>
                <w:sz w:val="20"/>
                <w:szCs w:val="21"/>
              </w:rPr>
              <w:t>合计</w:t>
            </w:r>
          </w:p>
        </w:tc>
        <w:tc>
          <w:tcPr>
            <w:tcW w:w="655" w:type="dxa"/>
            <w:vAlign w:val="center"/>
          </w:tcPr>
          <w:p w:rsidR="003920CF" w:rsidRDefault="003920CF">
            <w:pPr>
              <w:pStyle w:val="ac"/>
              <w:rPr>
                <w:rFonts w:ascii="微软雅黑" w:eastAsia="微软雅黑" w:hAnsi="微软雅黑"/>
                <w:b/>
                <w:sz w:val="20"/>
                <w:szCs w:val="21"/>
              </w:rPr>
            </w:pPr>
          </w:p>
        </w:tc>
        <w:tc>
          <w:tcPr>
            <w:tcW w:w="1091" w:type="dxa"/>
            <w:vAlign w:val="center"/>
          </w:tcPr>
          <w:p w:rsidR="003920CF" w:rsidRDefault="003920CF">
            <w:pPr>
              <w:pStyle w:val="ac"/>
              <w:rPr>
                <w:rFonts w:ascii="微软雅黑" w:eastAsia="微软雅黑" w:hAnsi="微软雅黑"/>
                <w:b/>
                <w:sz w:val="20"/>
                <w:szCs w:val="21"/>
              </w:rPr>
            </w:pPr>
          </w:p>
        </w:tc>
        <w:tc>
          <w:tcPr>
            <w:tcW w:w="1589" w:type="dxa"/>
            <w:vAlign w:val="center"/>
          </w:tcPr>
          <w:p w:rsidR="003920CF" w:rsidRDefault="003920CF">
            <w:pPr>
              <w:pStyle w:val="ac"/>
              <w:rPr>
                <w:rFonts w:ascii="微软雅黑" w:eastAsia="微软雅黑" w:hAnsi="微软雅黑"/>
                <w:sz w:val="20"/>
                <w:szCs w:val="21"/>
              </w:rPr>
            </w:pPr>
          </w:p>
        </w:tc>
      </w:tr>
    </w:tbl>
    <w:p w:rsidR="003920CF" w:rsidRDefault="00342631">
      <w:pPr>
        <w:pStyle w:val="ac"/>
        <w:ind w:firstLineChars="200" w:firstLine="400"/>
        <w:rPr>
          <w:rFonts w:ascii="微软雅黑" w:eastAsia="微软雅黑" w:hAnsi="微软雅黑"/>
          <w:sz w:val="20"/>
        </w:rPr>
      </w:pPr>
      <w:r>
        <w:rPr>
          <w:rFonts w:ascii="微软雅黑" w:eastAsia="微软雅黑" w:hAnsi="微软雅黑" w:hint="eastAsia"/>
          <w:sz w:val="20"/>
        </w:rPr>
        <w:t>*证明材料在本表中只填写编号，相关材料请拍照后另建一文档“项目活动证明材料汇总”进行梳理。</w:t>
      </w:r>
    </w:p>
    <w:p w:rsidR="003920CF" w:rsidRDefault="003920CF">
      <w:pPr>
        <w:pStyle w:val="ac"/>
        <w:rPr>
          <w:rFonts w:ascii="微软雅黑" w:eastAsia="微软雅黑" w:hAnsi="微软雅黑"/>
          <w:szCs w:val="21"/>
        </w:rPr>
      </w:pPr>
    </w:p>
    <w:p w:rsidR="003920CF" w:rsidRDefault="00342631">
      <w:pPr>
        <w:rPr>
          <w:rFonts w:ascii="微软雅黑" w:eastAsia="微软雅黑" w:hAnsi="微软雅黑"/>
          <w:sz w:val="22"/>
        </w:rPr>
      </w:pPr>
      <w:bookmarkStart w:id="18" w:name="_Toc343591360"/>
      <w:bookmarkStart w:id="19" w:name="_Toc356483472"/>
      <w:bookmarkStart w:id="20" w:name="_Toc356486726"/>
      <w:bookmarkStart w:id="21" w:name="_Toc332014118"/>
      <w:bookmarkStart w:id="22" w:name="_Toc343590978"/>
      <w:r>
        <w:rPr>
          <w:rFonts w:ascii="微软雅黑" w:eastAsia="微软雅黑" w:hAnsi="微软雅黑" w:hint="eastAsia"/>
          <w:sz w:val="22"/>
        </w:rPr>
        <w:t>2</w:t>
      </w:r>
      <w:r>
        <w:rPr>
          <w:rFonts w:ascii="微软雅黑" w:eastAsia="微软雅黑" w:hAnsi="微软雅黑"/>
          <w:sz w:val="22"/>
        </w:rPr>
        <w:t>.</w:t>
      </w:r>
      <w:r>
        <w:rPr>
          <w:rFonts w:ascii="微软雅黑" w:eastAsia="微软雅黑" w:hAnsi="微软雅黑" w:hint="eastAsia"/>
          <w:sz w:val="22"/>
        </w:rPr>
        <w:t>2项目活动具体实施</w:t>
      </w:r>
      <w:bookmarkEnd w:id="18"/>
      <w:bookmarkEnd w:id="19"/>
      <w:bookmarkEnd w:id="20"/>
      <w:bookmarkEnd w:id="21"/>
      <w:bookmarkEnd w:id="22"/>
      <w:r>
        <w:rPr>
          <w:rFonts w:ascii="微软雅黑" w:eastAsia="微软雅黑" w:hAnsi="微软雅黑" w:hint="eastAsia"/>
          <w:sz w:val="22"/>
        </w:rPr>
        <w:t>说明及成效</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活动1</w:t>
            </w:r>
          </w:p>
        </w:tc>
        <w:tc>
          <w:tcPr>
            <w:tcW w:w="6741" w:type="dxa"/>
            <w:shd w:val="clear" w:color="auto" w:fill="FBE4D5"/>
          </w:tcPr>
          <w:p w:rsidR="003920CF" w:rsidRDefault="00342631">
            <w:pPr>
              <w:spacing w:line="360" w:lineRule="auto"/>
              <w:rPr>
                <w:rFonts w:ascii="仿宋_GB2312" w:eastAsia="仿宋_GB2312"/>
                <w:b/>
                <w:bCs/>
                <w:sz w:val="22"/>
              </w:rPr>
            </w:pPr>
            <w:r>
              <w:rPr>
                <w:rFonts w:ascii="仿宋_GB2312" w:eastAsia="仿宋_GB2312" w:hint="eastAsia"/>
                <w:b/>
                <w:bCs/>
                <w:sz w:val="22"/>
              </w:rPr>
              <w:t>在线课教学活动</w:t>
            </w:r>
          </w:p>
        </w:tc>
      </w:tr>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活动对应的项</w:t>
            </w:r>
            <w:r>
              <w:rPr>
                <w:rFonts w:ascii="微软雅黑" w:eastAsia="微软雅黑" w:hAnsi="微软雅黑" w:hint="eastAsia"/>
                <w:b/>
                <w:bCs/>
                <w:sz w:val="22"/>
              </w:rPr>
              <w:lastRenderedPageBreak/>
              <w:t>目目标</w:t>
            </w:r>
          </w:p>
        </w:tc>
        <w:tc>
          <w:tcPr>
            <w:tcW w:w="6741" w:type="dxa"/>
            <w:shd w:val="clear" w:color="auto" w:fill="FFFFFF"/>
          </w:tcPr>
          <w:p w:rsidR="003920CF" w:rsidRDefault="00342631">
            <w:pPr>
              <w:spacing w:line="360" w:lineRule="auto"/>
              <w:rPr>
                <w:rFonts w:ascii="仿宋_GB2312" w:eastAsia="仿宋_GB2312"/>
                <w:sz w:val="22"/>
              </w:rPr>
            </w:pPr>
            <w:r>
              <w:rPr>
                <w:rFonts w:ascii="仿宋_GB2312" w:eastAsia="仿宋_GB2312" w:hint="eastAsia"/>
                <w:sz w:val="22"/>
              </w:rPr>
              <w:lastRenderedPageBreak/>
              <w:t>根据学校需要，按照课表完成3月-</w:t>
            </w:r>
            <w:r>
              <w:rPr>
                <w:rFonts w:ascii="仿宋_GB2312" w:eastAsia="仿宋_GB2312"/>
                <w:sz w:val="22"/>
              </w:rPr>
              <w:t>6</w:t>
            </w:r>
            <w:r>
              <w:rPr>
                <w:rFonts w:ascii="仿宋_GB2312" w:eastAsia="仿宋_GB2312" w:hint="eastAsia"/>
                <w:sz w:val="22"/>
              </w:rPr>
              <w:t>月期间课程。</w:t>
            </w:r>
          </w:p>
          <w:p w:rsidR="003920CF" w:rsidRDefault="003920CF">
            <w:pPr>
              <w:spacing w:line="360" w:lineRule="auto"/>
              <w:rPr>
                <w:rFonts w:ascii="仿宋_GB2312" w:eastAsia="仿宋_GB2312"/>
                <w:sz w:val="22"/>
              </w:rPr>
            </w:pPr>
          </w:p>
        </w:tc>
      </w:tr>
      <w:tr w:rsidR="003920CF">
        <w:trPr>
          <w:trHeight w:val="4019"/>
        </w:trPr>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lastRenderedPageBreak/>
              <w:t>形式及内容</w:t>
            </w:r>
          </w:p>
          <w:p w:rsidR="003920CF" w:rsidRDefault="00342631">
            <w:pPr>
              <w:spacing w:line="360" w:lineRule="auto"/>
              <w:rPr>
                <w:rFonts w:ascii="微软雅黑" w:eastAsia="微软雅黑" w:hAnsi="微软雅黑"/>
                <w:b/>
                <w:bCs/>
                <w:sz w:val="22"/>
              </w:rPr>
            </w:pPr>
            <w:r>
              <w:rPr>
                <w:rFonts w:ascii="仿宋" w:eastAsia="仿宋" w:hAnsi="仿宋" w:hint="eastAsia"/>
                <w:bCs/>
                <w:sz w:val="22"/>
              </w:rPr>
              <w:t>（含频次/日期、参与人群、成效及产出）</w:t>
            </w:r>
          </w:p>
        </w:tc>
        <w:tc>
          <w:tcPr>
            <w:tcW w:w="6741" w:type="dxa"/>
            <w:shd w:val="clear" w:color="auto" w:fill="auto"/>
          </w:tcPr>
          <w:p w:rsidR="003920CF" w:rsidRDefault="00342631">
            <w:pPr>
              <w:spacing w:line="360" w:lineRule="auto"/>
              <w:rPr>
                <w:rFonts w:ascii="仿宋_GB2312" w:eastAsia="仿宋_GB2312"/>
                <w:sz w:val="22"/>
              </w:rPr>
            </w:pPr>
            <w:r>
              <w:rPr>
                <w:rFonts w:ascii="仿宋_GB2312" w:eastAsia="仿宋_GB2312" w:hint="eastAsia"/>
                <w:sz w:val="22"/>
              </w:rPr>
              <w:t>在线直播</w:t>
            </w:r>
            <w:proofErr w:type="gramStart"/>
            <w:r>
              <w:rPr>
                <w:rFonts w:ascii="仿宋_GB2312" w:eastAsia="仿宋_GB2312" w:hint="eastAsia"/>
                <w:sz w:val="22"/>
              </w:rPr>
              <w:t>课按照</w:t>
            </w:r>
            <w:proofErr w:type="gramEnd"/>
            <w:r>
              <w:rPr>
                <w:rFonts w:ascii="仿宋_GB2312" w:eastAsia="仿宋_GB2312" w:hint="eastAsia"/>
                <w:sz w:val="22"/>
              </w:rPr>
              <w:t>英语、数学、语文阅读与写作每周两节课，音乐、美术每周一节课的频次上课，2</w:t>
            </w:r>
            <w:r>
              <w:rPr>
                <w:rFonts w:ascii="仿宋_GB2312" w:eastAsia="仿宋_GB2312"/>
                <w:sz w:val="22"/>
              </w:rPr>
              <w:t>019</w:t>
            </w:r>
            <w:r>
              <w:rPr>
                <w:rFonts w:ascii="仿宋_GB2312" w:eastAsia="仿宋_GB2312" w:hint="eastAsia"/>
                <w:sz w:val="22"/>
              </w:rPr>
              <w:t xml:space="preserve">年3月至6月期间共计完成 </w:t>
            </w:r>
            <w:r>
              <w:rPr>
                <w:rFonts w:ascii="仿宋_GB2312" w:eastAsia="仿宋_GB2312"/>
                <w:sz w:val="22"/>
              </w:rPr>
              <w:t xml:space="preserve">  </w:t>
            </w:r>
            <w:r>
              <w:rPr>
                <w:rFonts w:ascii="仿宋_GB2312" w:eastAsia="仿宋_GB2312" w:hint="eastAsia"/>
                <w:sz w:val="22"/>
              </w:rPr>
              <w:t xml:space="preserve">992节课时，直接受益学生 </w:t>
            </w:r>
            <w:r>
              <w:rPr>
                <w:rFonts w:ascii="仿宋_GB2312" w:eastAsia="仿宋_GB2312"/>
                <w:sz w:val="22"/>
              </w:rPr>
              <w:t xml:space="preserve"> </w:t>
            </w:r>
            <w:r>
              <w:rPr>
                <w:rFonts w:ascii="仿宋_GB2312" w:eastAsia="仿宋_GB2312" w:hint="eastAsia"/>
                <w:sz w:val="22"/>
              </w:rPr>
              <w:t>2192人，受益学校 79所。</w:t>
            </w:r>
          </w:p>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tc>
      </w:tr>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目标达成情况及受益人群的改变</w:t>
            </w:r>
          </w:p>
          <w:p w:rsidR="003920CF" w:rsidRDefault="00342631">
            <w:pPr>
              <w:spacing w:line="360" w:lineRule="auto"/>
              <w:rPr>
                <w:rFonts w:ascii="仿宋" w:eastAsia="仿宋" w:hAnsi="仿宋"/>
                <w:bCs/>
                <w:sz w:val="22"/>
              </w:rPr>
            </w:pPr>
            <w:r>
              <w:rPr>
                <w:rFonts w:ascii="仿宋" w:eastAsia="仿宋" w:hAnsi="仿宋" w:hint="eastAsia"/>
                <w:bCs/>
                <w:sz w:val="22"/>
              </w:rPr>
              <w:t>（举例说明项目达成情况？衡量指标完成情况？直接和间接受益人群的改变？）</w:t>
            </w:r>
          </w:p>
        </w:tc>
        <w:tc>
          <w:tcPr>
            <w:tcW w:w="6741" w:type="dxa"/>
            <w:shd w:val="clear" w:color="auto" w:fill="FFFFFF"/>
          </w:tcPr>
          <w:p w:rsidR="003920CF" w:rsidRDefault="00342631">
            <w:pPr>
              <w:spacing w:line="360" w:lineRule="auto"/>
              <w:rPr>
                <w:rFonts w:ascii="仿宋_GB2312" w:eastAsia="仿宋_GB2312"/>
                <w:sz w:val="22"/>
              </w:rPr>
            </w:pPr>
            <w:r>
              <w:rPr>
                <w:rFonts w:ascii="仿宋_GB2312" w:eastAsia="仿宋_GB2312" w:hint="eastAsia"/>
                <w:sz w:val="22"/>
              </w:rPr>
              <w:t>按照计划完成2</w:t>
            </w:r>
            <w:r>
              <w:rPr>
                <w:rFonts w:ascii="仿宋_GB2312" w:eastAsia="仿宋_GB2312"/>
                <w:sz w:val="22"/>
              </w:rPr>
              <w:t>019</w:t>
            </w:r>
            <w:r>
              <w:rPr>
                <w:rFonts w:ascii="仿宋_GB2312" w:eastAsia="仿宋_GB2312" w:hint="eastAsia"/>
                <w:sz w:val="22"/>
              </w:rPr>
              <w:t>年3月至6月期间所有课程。相比起原来的阴阳课表，音乐课让校园开始充满歌声，而且是新奇有趣的歌声，同学们能唱，能跳，能打节奏，能感受韵律，赏析歌曲；</w:t>
            </w:r>
            <w:proofErr w:type="gramStart"/>
            <w:r>
              <w:rPr>
                <w:rFonts w:ascii="仿宋_GB2312" w:eastAsia="仿宋_GB2312" w:hint="eastAsia"/>
                <w:sz w:val="22"/>
              </w:rPr>
              <w:t>美术课从看图</w:t>
            </w:r>
            <w:proofErr w:type="gramEnd"/>
            <w:r>
              <w:rPr>
                <w:rFonts w:ascii="仿宋_GB2312" w:eastAsia="仿宋_GB2312" w:hint="eastAsia"/>
                <w:sz w:val="22"/>
              </w:rPr>
              <w:t>画画到有老师上课，每个学期至少用10种以上不同的材料和工具，让同学们的动手能力和想想能力都得到了充分的锻炼；英语课让孩子们从只会写到会读，大声而准确的读，不再是“哑巴英语”式的学习；阅读与写作</w:t>
            </w:r>
            <w:proofErr w:type="gramStart"/>
            <w:r>
              <w:rPr>
                <w:rFonts w:ascii="仿宋_GB2312" w:eastAsia="仿宋_GB2312" w:hint="eastAsia"/>
                <w:sz w:val="22"/>
              </w:rPr>
              <w:t>课更好</w:t>
            </w:r>
            <w:proofErr w:type="gramEnd"/>
            <w:r>
              <w:rPr>
                <w:rFonts w:ascii="仿宋_GB2312" w:eastAsia="仿宋_GB2312" w:hint="eastAsia"/>
                <w:sz w:val="22"/>
              </w:rPr>
              <w:t>的拓展了孩子们的视野及写作能力，孩子们在这个季度给予我们很多惊喜反馈，具体请查看附件01-在线课教学活动。</w:t>
            </w:r>
          </w:p>
          <w:p w:rsidR="003920CF" w:rsidRDefault="003920CF">
            <w:pPr>
              <w:spacing w:line="360" w:lineRule="auto"/>
              <w:rPr>
                <w:rFonts w:ascii="仿宋_GB2312" w:eastAsia="仿宋_GB2312"/>
                <w:sz w:val="22"/>
              </w:rPr>
            </w:pPr>
          </w:p>
        </w:tc>
      </w:tr>
    </w:tbl>
    <w:p w:rsidR="003920CF" w:rsidRDefault="003920CF">
      <w:pPr>
        <w:spacing w:line="360" w:lineRule="auto"/>
        <w:ind w:leftChars="202" w:left="424" w:firstLine="2"/>
        <w:jc w:val="left"/>
        <w:rPr>
          <w:rFonts w:ascii="微软雅黑" w:eastAsia="微软雅黑" w:hAnsi="微软雅黑"/>
          <w:b/>
          <w:sz w:val="20"/>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活动</w:t>
            </w:r>
            <w:r>
              <w:rPr>
                <w:rFonts w:ascii="微软雅黑" w:eastAsia="微软雅黑" w:hAnsi="微软雅黑"/>
                <w:b/>
                <w:bCs/>
                <w:sz w:val="22"/>
              </w:rPr>
              <w:t>2</w:t>
            </w:r>
          </w:p>
        </w:tc>
        <w:tc>
          <w:tcPr>
            <w:tcW w:w="6741" w:type="dxa"/>
            <w:shd w:val="clear" w:color="auto" w:fill="FBE4D5"/>
          </w:tcPr>
          <w:p w:rsidR="003920CF" w:rsidRDefault="00342631">
            <w:pPr>
              <w:spacing w:line="360" w:lineRule="auto"/>
              <w:rPr>
                <w:rFonts w:ascii="仿宋_GB2312" w:eastAsia="仿宋_GB2312"/>
                <w:b/>
                <w:bCs/>
                <w:sz w:val="22"/>
              </w:rPr>
            </w:pPr>
            <w:r>
              <w:rPr>
                <w:rFonts w:ascii="仿宋_GB2312" w:eastAsia="仿宋_GB2312" w:hint="eastAsia"/>
                <w:b/>
                <w:bCs/>
                <w:sz w:val="22"/>
              </w:rPr>
              <w:t>实地教学活动</w:t>
            </w:r>
          </w:p>
        </w:tc>
      </w:tr>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活动对应的项目目标</w:t>
            </w:r>
          </w:p>
        </w:tc>
        <w:tc>
          <w:tcPr>
            <w:tcW w:w="6741" w:type="dxa"/>
            <w:shd w:val="clear" w:color="auto" w:fill="FFFFFF"/>
          </w:tcPr>
          <w:p w:rsidR="003920CF" w:rsidRDefault="00342631">
            <w:pPr>
              <w:spacing w:line="360" w:lineRule="auto"/>
              <w:rPr>
                <w:rFonts w:ascii="仿宋_GB2312" w:eastAsia="仿宋_GB2312"/>
                <w:sz w:val="22"/>
              </w:rPr>
            </w:pPr>
            <w:r>
              <w:rPr>
                <w:rFonts w:ascii="仿宋_GB2312" w:eastAsia="仿宋_GB2312" w:hint="eastAsia"/>
                <w:sz w:val="22"/>
              </w:rPr>
              <w:t>完成2次实地教学活动，帮助在线课教师与学生建立感情，了解项目进展</w:t>
            </w:r>
          </w:p>
          <w:p w:rsidR="003920CF" w:rsidRDefault="003920CF">
            <w:pPr>
              <w:spacing w:line="360" w:lineRule="auto"/>
              <w:rPr>
                <w:rFonts w:ascii="仿宋_GB2312" w:eastAsia="仿宋_GB2312"/>
                <w:sz w:val="22"/>
              </w:rPr>
            </w:pPr>
          </w:p>
        </w:tc>
      </w:tr>
      <w:tr w:rsidR="003920CF">
        <w:trPr>
          <w:trHeight w:val="4019"/>
        </w:trPr>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lastRenderedPageBreak/>
              <w:t>形式及内容</w:t>
            </w:r>
          </w:p>
          <w:p w:rsidR="003920CF" w:rsidRDefault="00342631">
            <w:pPr>
              <w:spacing w:line="360" w:lineRule="auto"/>
              <w:rPr>
                <w:rFonts w:ascii="微软雅黑" w:eastAsia="微软雅黑" w:hAnsi="微软雅黑"/>
                <w:b/>
                <w:bCs/>
                <w:sz w:val="22"/>
              </w:rPr>
            </w:pPr>
            <w:r>
              <w:rPr>
                <w:rFonts w:ascii="仿宋" w:eastAsia="仿宋" w:hAnsi="仿宋" w:hint="eastAsia"/>
                <w:bCs/>
                <w:sz w:val="22"/>
              </w:rPr>
              <w:t>（含频次/日期、参与人群、成效及产出）</w:t>
            </w:r>
          </w:p>
        </w:tc>
        <w:tc>
          <w:tcPr>
            <w:tcW w:w="6741" w:type="dxa"/>
            <w:shd w:val="clear" w:color="auto" w:fill="auto"/>
          </w:tcPr>
          <w:p w:rsidR="003920CF" w:rsidRDefault="00342631">
            <w:pPr>
              <w:spacing w:line="360" w:lineRule="auto"/>
              <w:rPr>
                <w:rFonts w:ascii="仿宋_GB2312" w:eastAsia="仿宋_GB2312"/>
                <w:sz w:val="22"/>
              </w:rPr>
            </w:pPr>
            <w:r>
              <w:rPr>
                <w:rFonts w:ascii="仿宋_GB2312" w:eastAsia="仿宋_GB2312" w:hint="eastAsia"/>
                <w:sz w:val="22"/>
              </w:rPr>
              <w:t>4月15日-4月17日，19位老师分别前往 柳树湾小学、</w:t>
            </w:r>
            <w:proofErr w:type="gramStart"/>
            <w:r>
              <w:rPr>
                <w:rFonts w:ascii="仿宋_GB2312" w:eastAsia="仿宋_GB2312" w:hint="eastAsia"/>
                <w:sz w:val="22"/>
                <w:szCs w:val="22"/>
              </w:rPr>
              <w:t>驿</w:t>
            </w:r>
            <w:proofErr w:type="gramEnd"/>
            <w:r>
              <w:rPr>
                <w:rFonts w:ascii="仿宋_GB2312" w:eastAsia="仿宋_GB2312" w:hint="eastAsia"/>
                <w:sz w:val="22"/>
                <w:szCs w:val="22"/>
              </w:rPr>
              <w:t>马佛寺</w:t>
            </w:r>
            <w:proofErr w:type="gramStart"/>
            <w:r>
              <w:rPr>
                <w:rFonts w:ascii="仿宋_GB2312" w:eastAsia="仿宋_GB2312" w:hint="eastAsia"/>
                <w:sz w:val="22"/>
                <w:szCs w:val="22"/>
              </w:rPr>
              <w:t>肴</w:t>
            </w:r>
            <w:proofErr w:type="gramEnd"/>
            <w:r>
              <w:rPr>
                <w:rFonts w:ascii="仿宋_GB2312" w:eastAsia="仿宋_GB2312" w:hint="eastAsia"/>
                <w:sz w:val="22"/>
                <w:szCs w:val="22"/>
              </w:rPr>
              <w:t>小学、</w:t>
            </w:r>
            <w:proofErr w:type="gramStart"/>
            <w:r>
              <w:rPr>
                <w:rFonts w:ascii="仿宋_GB2312" w:eastAsia="仿宋_GB2312" w:hint="eastAsia"/>
                <w:sz w:val="22"/>
                <w:szCs w:val="22"/>
              </w:rPr>
              <w:t>驿</w:t>
            </w:r>
            <w:proofErr w:type="gramEnd"/>
            <w:r>
              <w:rPr>
                <w:rFonts w:ascii="仿宋_GB2312" w:eastAsia="仿宋_GB2312" w:hint="eastAsia"/>
                <w:sz w:val="22"/>
                <w:szCs w:val="22"/>
              </w:rPr>
              <w:t>马明德小学、太白梁柳树庄小学、太白梁新兴小学、马岭宗</w:t>
            </w:r>
            <w:proofErr w:type="gramStart"/>
            <w:r>
              <w:rPr>
                <w:rFonts w:ascii="仿宋_GB2312" w:eastAsia="仿宋_GB2312" w:hint="eastAsia"/>
                <w:sz w:val="22"/>
                <w:szCs w:val="22"/>
              </w:rPr>
              <w:t>旗教学</w:t>
            </w:r>
            <w:proofErr w:type="gramEnd"/>
            <w:r>
              <w:rPr>
                <w:rFonts w:ascii="仿宋_GB2312" w:eastAsia="仿宋_GB2312" w:hint="eastAsia"/>
                <w:sz w:val="22"/>
                <w:szCs w:val="22"/>
              </w:rPr>
              <w:t>点、马岭岳</w:t>
            </w:r>
            <w:proofErr w:type="gramStart"/>
            <w:r>
              <w:rPr>
                <w:rFonts w:ascii="仿宋_GB2312" w:eastAsia="仿宋_GB2312" w:hint="eastAsia"/>
                <w:sz w:val="22"/>
                <w:szCs w:val="22"/>
              </w:rPr>
              <w:t>塬</w:t>
            </w:r>
            <w:proofErr w:type="gramEnd"/>
            <w:r>
              <w:rPr>
                <w:rFonts w:ascii="仿宋_GB2312" w:eastAsia="仿宋_GB2312" w:hint="eastAsia"/>
                <w:sz w:val="22"/>
                <w:szCs w:val="22"/>
              </w:rPr>
              <w:t>教学点、马岭学区贺旗小学、庆城南五里</w:t>
            </w:r>
            <w:proofErr w:type="gramStart"/>
            <w:r>
              <w:rPr>
                <w:rFonts w:ascii="仿宋_GB2312" w:eastAsia="仿宋_GB2312" w:hint="eastAsia"/>
                <w:sz w:val="22"/>
                <w:szCs w:val="22"/>
              </w:rPr>
              <w:t>坡教学</w:t>
            </w:r>
            <w:proofErr w:type="gramEnd"/>
            <w:r>
              <w:rPr>
                <w:rFonts w:ascii="仿宋_GB2312" w:eastAsia="仿宋_GB2312" w:hint="eastAsia"/>
                <w:sz w:val="22"/>
                <w:szCs w:val="22"/>
              </w:rPr>
              <w:t>点，庆城西</w:t>
            </w:r>
            <w:proofErr w:type="gramStart"/>
            <w:r>
              <w:rPr>
                <w:rFonts w:ascii="仿宋_GB2312" w:eastAsia="仿宋_GB2312" w:hint="eastAsia"/>
                <w:sz w:val="22"/>
                <w:szCs w:val="22"/>
              </w:rPr>
              <w:t>塬</w:t>
            </w:r>
            <w:proofErr w:type="gramEnd"/>
            <w:r>
              <w:rPr>
                <w:rFonts w:ascii="仿宋_GB2312" w:eastAsia="仿宋_GB2312" w:hint="eastAsia"/>
                <w:sz w:val="22"/>
                <w:szCs w:val="22"/>
              </w:rPr>
              <w:t>教学点、王</w:t>
            </w:r>
            <w:proofErr w:type="gramStart"/>
            <w:r>
              <w:rPr>
                <w:rFonts w:ascii="仿宋_GB2312" w:eastAsia="仿宋_GB2312" w:hint="eastAsia"/>
                <w:sz w:val="22"/>
                <w:szCs w:val="22"/>
              </w:rPr>
              <w:t>塬</w:t>
            </w:r>
            <w:proofErr w:type="gramEnd"/>
            <w:r>
              <w:rPr>
                <w:rFonts w:ascii="仿宋_GB2312" w:eastAsia="仿宋_GB2312" w:hint="eastAsia"/>
                <w:sz w:val="22"/>
                <w:szCs w:val="22"/>
              </w:rPr>
              <w:t>小学进行实地教</w:t>
            </w:r>
            <w:r>
              <w:rPr>
                <w:rFonts w:ascii="仿宋_GB2312" w:eastAsia="仿宋_GB2312" w:hint="eastAsia"/>
                <w:sz w:val="22"/>
              </w:rPr>
              <w:t>学活动，11所学校的学生见到在线课老师</w:t>
            </w:r>
            <w:r>
              <w:rPr>
                <w:rFonts w:ascii="仿宋_GB2312" w:eastAsia="仿宋_GB2312"/>
                <w:sz w:val="22"/>
              </w:rPr>
              <w:t xml:space="preserve"> </w:t>
            </w:r>
            <w:r>
              <w:rPr>
                <w:rFonts w:ascii="仿宋_GB2312" w:eastAsia="仿宋_GB2312" w:hint="eastAsia"/>
                <w:sz w:val="22"/>
              </w:rPr>
              <w:t>，</w:t>
            </w:r>
          </w:p>
          <w:p w:rsidR="003920CF" w:rsidRDefault="003920CF">
            <w:pPr>
              <w:spacing w:line="360" w:lineRule="auto"/>
              <w:rPr>
                <w:rFonts w:ascii="仿宋_GB2312" w:eastAsia="仿宋_GB2312"/>
                <w:sz w:val="22"/>
              </w:rPr>
            </w:pPr>
          </w:p>
          <w:p w:rsidR="003920CF" w:rsidRDefault="00342631">
            <w:pPr>
              <w:spacing w:line="360" w:lineRule="auto"/>
              <w:rPr>
                <w:rFonts w:ascii="仿宋_GB2312" w:eastAsia="仿宋_GB2312"/>
                <w:sz w:val="22"/>
              </w:rPr>
            </w:pPr>
            <w:r>
              <w:rPr>
                <w:rFonts w:ascii="仿宋_GB2312" w:eastAsia="仿宋_GB2312" w:hint="eastAsia"/>
                <w:sz w:val="22"/>
              </w:rPr>
              <w:t>5月24日诺亚基金会伙伴，有教无类沈华伙伴，U来个工作人员一行8人共同前往</w:t>
            </w:r>
            <w:proofErr w:type="gramStart"/>
            <w:r>
              <w:rPr>
                <w:rFonts w:ascii="仿宋_GB2312" w:eastAsia="仿宋_GB2312" w:hint="eastAsia"/>
                <w:sz w:val="22"/>
              </w:rPr>
              <w:t>甘肃省庆城县</w:t>
            </w:r>
            <w:proofErr w:type="gramEnd"/>
            <w:r>
              <w:rPr>
                <w:rFonts w:ascii="仿宋_GB2312" w:eastAsia="仿宋_GB2312" w:hint="eastAsia"/>
                <w:sz w:val="22"/>
              </w:rPr>
              <w:t>同学大滩小学和梨树渠小学，2所学校共有46名学生参与到此次公益日活动中，在此次公益日活动中资助人伙伴和同学们一起感受在线音乐课，和同学们愉快的游戏，与同学们分享有意义的故事，孩子们在活动中收获了快乐，也收获了知识。</w:t>
            </w:r>
          </w:p>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tc>
      </w:tr>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目标达成情况及受益人群的改变</w:t>
            </w:r>
          </w:p>
          <w:p w:rsidR="003920CF" w:rsidRDefault="00342631">
            <w:pPr>
              <w:spacing w:line="360" w:lineRule="auto"/>
              <w:rPr>
                <w:rFonts w:ascii="仿宋" w:eastAsia="仿宋" w:hAnsi="仿宋"/>
                <w:bCs/>
                <w:sz w:val="22"/>
              </w:rPr>
            </w:pPr>
            <w:r>
              <w:rPr>
                <w:rFonts w:ascii="仿宋" w:eastAsia="仿宋" w:hAnsi="仿宋" w:hint="eastAsia"/>
                <w:bCs/>
                <w:sz w:val="22"/>
              </w:rPr>
              <w:t>（举例说明项目达成情况？衡量指标完成情况？直接和间接受益人群的改变？）</w:t>
            </w:r>
          </w:p>
        </w:tc>
        <w:tc>
          <w:tcPr>
            <w:tcW w:w="6741" w:type="dxa"/>
            <w:shd w:val="clear" w:color="auto" w:fill="FFFFFF"/>
          </w:tcPr>
          <w:p w:rsidR="003920CF" w:rsidRDefault="00342631">
            <w:pPr>
              <w:spacing w:line="360" w:lineRule="auto"/>
              <w:rPr>
                <w:rFonts w:ascii="仿宋_GB2312" w:eastAsia="仿宋_GB2312"/>
                <w:sz w:val="22"/>
              </w:rPr>
            </w:pPr>
            <w:r>
              <w:rPr>
                <w:rFonts w:ascii="仿宋_GB2312" w:eastAsia="仿宋_GB2312" w:hint="eastAsia"/>
                <w:sz w:val="22"/>
              </w:rPr>
              <w:t>按照计划完成本学期实地教学活动</w:t>
            </w:r>
          </w:p>
          <w:p w:rsidR="003920CF" w:rsidRDefault="00342631">
            <w:pPr>
              <w:spacing w:line="360" w:lineRule="auto"/>
              <w:ind w:firstLineChars="100" w:firstLine="220"/>
              <w:rPr>
                <w:rFonts w:ascii="仿宋_GB2312" w:eastAsia="仿宋_GB2312"/>
                <w:sz w:val="22"/>
                <w:szCs w:val="22"/>
              </w:rPr>
            </w:pPr>
            <w:r>
              <w:rPr>
                <w:rFonts w:ascii="仿宋_GB2312" w:eastAsia="仿宋_GB2312" w:hint="eastAsia"/>
                <w:sz w:val="22"/>
              </w:rPr>
              <w:t>进行实地教学学校的老师和同学建立了更加深切的链接，在线课老师也更加仔细的了解了所支教班级学生的情况，详情请查看附件</w:t>
            </w:r>
            <w:r>
              <w:rPr>
                <w:rFonts w:ascii="仿宋_GB2312" w:eastAsia="仿宋_GB2312" w:hint="eastAsia"/>
                <w:sz w:val="22"/>
                <w:szCs w:val="22"/>
              </w:rPr>
              <w:t>02-实地教学。</w:t>
            </w:r>
          </w:p>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tc>
      </w:tr>
    </w:tbl>
    <w:p w:rsidR="003920CF" w:rsidRDefault="003920CF"/>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活动</w:t>
            </w:r>
            <w:r>
              <w:rPr>
                <w:rFonts w:ascii="微软雅黑" w:eastAsia="微软雅黑" w:hAnsi="微软雅黑"/>
                <w:b/>
                <w:bCs/>
                <w:sz w:val="22"/>
              </w:rPr>
              <w:t>3</w:t>
            </w:r>
          </w:p>
        </w:tc>
        <w:tc>
          <w:tcPr>
            <w:tcW w:w="6741" w:type="dxa"/>
            <w:shd w:val="clear" w:color="auto" w:fill="FBE4D5"/>
          </w:tcPr>
          <w:p w:rsidR="003920CF" w:rsidRDefault="00342631">
            <w:pPr>
              <w:spacing w:line="360" w:lineRule="auto"/>
              <w:rPr>
                <w:rFonts w:ascii="仿宋_GB2312" w:eastAsia="仿宋_GB2312"/>
                <w:b/>
                <w:bCs/>
                <w:sz w:val="22"/>
              </w:rPr>
            </w:pPr>
            <w:r>
              <w:rPr>
                <w:rFonts w:ascii="仿宋_GB2312" w:eastAsia="仿宋_GB2312" w:hint="eastAsia"/>
                <w:b/>
                <w:bCs/>
                <w:sz w:val="22"/>
              </w:rPr>
              <w:t>音乐学科2</w:t>
            </w:r>
            <w:r>
              <w:rPr>
                <w:rFonts w:ascii="仿宋_GB2312" w:eastAsia="仿宋_GB2312"/>
                <w:b/>
                <w:bCs/>
                <w:sz w:val="22"/>
              </w:rPr>
              <w:t>.0</w:t>
            </w:r>
            <w:r>
              <w:rPr>
                <w:rFonts w:ascii="仿宋_GB2312" w:eastAsia="仿宋_GB2312" w:hint="eastAsia"/>
                <w:b/>
                <w:bCs/>
                <w:sz w:val="22"/>
              </w:rPr>
              <w:t>培训</w:t>
            </w:r>
          </w:p>
        </w:tc>
      </w:tr>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活动对应的项目目标</w:t>
            </w:r>
          </w:p>
        </w:tc>
        <w:tc>
          <w:tcPr>
            <w:tcW w:w="6741" w:type="dxa"/>
            <w:shd w:val="clear" w:color="auto" w:fill="FFFFFF"/>
          </w:tcPr>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tc>
      </w:tr>
      <w:tr w:rsidR="003920CF">
        <w:trPr>
          <w:trHeight w:val="4019"/>
        </w:trPr>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lastRenderedPageBreak/>
              <w:t>形式及内容</w:t>
            </w:r>
          </w:p>
          <w:p w:rsidR="003920CF" w:rsidRDefault="00342631">
            <w:pPr>
              <w:spacing w:line="360" w:lineRule="auto"/>
              <w:rPr>
                <w:rFonts w:ascii="微软雅黑" w:eastAsia="微软雅黑" w:hAnsi="微软雅黑"/>
                <w:b/>
                <w:bCs/>
                <w:sz w:val="22"/>
              </w:rPr>
            </w:pPr>
            <w:r>
              <w:rPr>
                <w:rFonts w:ascii="仿宋" w:eastAsia="仿宋" w:hAnsi="仿宋" w:hint="eastAsia"/>
                <w:bCs/>
                <w:sz w:val="22"/>
              </w:rPr>
              <w:t>（含频次/日期、参与人群、成效及产出）</w:t>
            </w:r>
          </w:p>
        </w:tc>
        <w:tc>
          <w:tcPr>
            <w:tcW w:w="6741" w:type="dxa"/>
            <w:shd w:val="clear" w:color="auto" w:fill="auto"/>
          </w:tcPr>
          <w:p w:rsidR="003920CF" w:rsidRDefault="00342631">
            <w:pPr>
              <w:spacing w:line="360" w:lineRule="auto"/>
              <w:rPr>
                <w:rFonts w:ascii="仿宋_GB2312" w:eastAsia="仿宋_GB2312"/>
                <w:sz w:val="22"/>
              </w:rPr>
            </w:pPr>
            <w:r>
              <w:rPr>
                <w:rFonts w:ascii="仿宋_GB2312" w:eastAsia="仿宋_GB2312" w:hint="eastAsia"/>
                <w:sz w:val="22"/>
              </w:rPr>
              <w:t>2019 年4月，音乐学科2</w:t>
            </w:r>
            <w:r>
              <w:rPr>
                <w:rFonts w:ascii="仿宋_GB2312" w:eastAsia="仿宋_GB2312"/>
                <w:sz w:val="22"/>
              </w:rPr>
              <w:t>.0</w:t>
            </w:r>
            <w:r>
              <w:rPr>
                <w:rFonts w:ascii="仿宋_GB2312" w:eastAsia="仿宋_GB2312" w:hint="eastAsia"/>
                <w:sz w:val="22"/>
              </w:rPr>
              <w:t>第一期培训开始，共50位老师参加，培训</w:t>
            </w:r>
          </w:p>
          <w:p w:rsidR="003920CF" w:rsidRDefault="00342631">
            <w:pPr>
              <w:spacing w:line="360" w:lineRule="auto"/>
              <w:rPr>
                <w:rFonts w:ascii="仿宋_GB2312" w:eastAsia="仿宋_GB2312"/>
                <w:sz w:val="22"/>
              </w:rPr>
            </w:pPr>
            <w:r>
              <w:rPr>
                <w:rFonts w:ascii="仿宋_GB2312" w:eastAsia="仿宋_GB2312" w:hint="eastAsia"/>
                <w:sz w:val="22"/>
              </w:rPr>
              <w:t>此次培训将引领老师们利用音乐和乐器更好的设计40分钟的音乐课堂，从别具一格的课堂问候，到轻松活力的热身，到锻炼创作思维的课堂游戏，及音乐分析及欣赏，分块的结合老师们教学大纲中的教学目标，和课本教材相结合，让老师们快速的消化吸收培训知识，并运用到教学课堂中。</w:t>
            </w:r>
          </w:p>
          <w:p w:rsidR="003920CF" w:rsidRDefault="003920CF">
            <w:pPr>
              <w:spacing w:line="360" w:lineRule="auto"/>
              <w:rPr>
                <w:rFonts w:ascii="仿宋_GB2312" w:eastAsia="仿宋_GB2312"/>
                <w:sz w:val="22"/>
              </w:rPr>
            </w:pPr>
          </w:p>
          <w:p w:rsidR="003920CF" w:rsidRDefault="00342631">
            <w:pPr>
              <w:spacing w:line="360" w:lineRule="auto"/>
              <w:rPr>
                <w:rFonts w:ascii="仿宋_GB2312" w:eastAsia="仿宋_GB2312"/>
                <w:sz w:val="22"/>
              </w:rPr>
            </w:pPr>
            <w:r>
              <w:rPr>
                <w:rFonts w:ascii="仿宋_GB2312" w:eastAsia="仿宋_GB2312" w:hint="eastAsia"/>
                <w:sz w:val="22"/>
              </w:rPr>
              <w:t>2019年6月，音乐学科培训2.0第二期培训开始，此次培训共40名老师参与，通过音乐</w:t>
            </w:r>
            <w:proofErr w:type="gramStart"/>
            <w:r>
              <w:rPr>
                <w:rFonts w:ascii="仿宋_GB2312" w:eastAsia="仿宋_GB2312" w:hint="eastAsia"/>
                <w:sz w:val="22"/>
              </w:rPr>
              <w:t>绘本教学</w:t>
            </w:r>
            <w:proofErr w:type="gramEnd"/>
            <w:r>
              <w:rPr>
                <w:rFonts w:ascii="仿宋_GB2312" w:eastAsia="仿宋_GB2312" w:hint="eastAsia"/>
                <w:sz w:val="22"/>
              </w:rPr>
              <w:t>，体态律动音乐赏析，戏剧教学及示范课的培训内容，拉伸培训的广度，40名老师是全程参与了1.0培训的，通过现在的培训内容将自己的音乐课向着专业优秀的课堂探索。</w:t>
            </w:r>
          </w:p>
        </w:tc>
      </w:tr>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目标达成情况及受益人群的改变</w:t>
            </w:r>
          </w:p>
          <w:p w:rsidR="003920CF" w:rsidRDefault="00342631">
            <w:pPr>
              <w:spacing w:line="360" w:lineRule="auto"/>
              <w:rPr>
                <w:rFonts w:ascii="仿宋" w:eastAsia="仿宋" w:hAnsi="仿宋"/>
                <w:bCs/>
                <w:sz w:val="22"/>
              </w:rPr>
            </w:pPr>
            <w:r>
              <w:rPr>
                <w:rFonts w:ascii="仿宋" w:eastAsia="仿宋" w:hAnsi="仿宋" w:hint="eastAsia"/>
                <w:bCs/>
                <w:sz w:val="22"/>
              </w:rPr>
              <w:t>（举例说明项目达成情况？衡量指标完成情况？直接和间接受益人群的改变？）</w:t>
            </w:r>
          </w:p>
        </w:tc>
        <w:tc>
          <w:tcPr>
            <w:tcW w:w="6741" w:type="dxa"/>
            <w:shd w:val="clear" w:color="auto" w:fill="FFFFFF"/>
          </w:tcPr>
          <w:p w:rsidR="003920CF" w:rsidRDefault="00342631">
            <w:pPr>
              <w:spacing w:line="360" w:lineRule="auto"/>
              <w:rPr>
                <w:rFonts w:ascii="仿宋_GB2312" w:eastAsia="仿宋_GB2312"/>
                <w:sz w:val="22"/>
                <w:szCs w:val="22"/>
              </w:rPr>
            </w:pPr>
            <w:r>
              <w:rPr>
                <w:rFonts w:ascii="仿宋_GB2312" w:eastAsia="仿宋_GB2312" w:hint="eastAsia"/>
                <w:sz w:val="22"/>
              </w:rPr>
              <w:t>受训老师充分掌握了培训所学，并积极运用到日常教学中。课程内容的呈现由能上课到上一堂正确的课，截至到现在有部分老师可以上一堂专业优秀有趣的音乐课，另外一部分老师在向这个途径努力。证明资料请查看附件</w:t>
            </w:r>
            <w:r>
              <w:rPr>
                <w:rFonts w:ascii="仿宋_GB2312" w:eastAsia="仿宋_GB2312" w:hint="eastAsia"/>
                <w:sz w:val="22"/>
                <w:szCs w:val="22"/>
              </w:rPr>
              <w:t>03-音乐学科2.0培训。</w:t>
            </w:r>
          </w:p>
          <w:p w:rsidR="003920CF" w:rsidRDefault="003920CF">
            <w:pPr>
              <w:spacing w:line="360" w:lineRule="auto"/>
              <w:rPr>
                <w:rFonts w:ascii="仿宋_GB2312" w:eastAsia="仿宋_GB2312"/>
                <w:sz w:val="22"/>
                <w:szCs w:val="22"/>
              </w:rPr>
            </w:pPr>
          </w:p>
          <w:p w:rsidR="003920CF" w:rsidRDefault="00342631">
            <w:pPr>
              <w:spacing w:line="360" w:lineRule="auto"/>
              <w:rPr>
                <w:rFonts w:ascii="仿宋_GB2312" w:eastAsia="仿宋_GB2312"/>
                <w:sz w:val="22"/>
                <w:szCs w:val="22"/>
              </w:rPr>
            </w:pPr>
            <w:r>
              <w:rPr>
                <w:rFonts w:ascii="仿宋_GB2312" w:eastAsia="仿宋_GB2312" w:hint="eastAsia"/>
                <w:sz w:val="22"/>
                <w:szCs w:val="22"/>
              </w:rPr>
              <w:t>现在音乐课堂老师们有多种不同的问候和开场方式和游戏和大家打招呼，会把律动或者小乐器融入到歌曲的学习中去，会通过鼓励和游戏的方式建立课堂常规，会做非常有仪式感的再见，课堂内容越来越丰富。还有部分优秀的老师会将培训学习的到的内容加以延伸创新，有了自己的上课风格。</w:t>
            </w:r>
          </w:p>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tc>
      </w:tr>
    </w:tbl>
    <w:p w:rsidR="003920CF" w:rsidRDefault="003920CF">
      <w:pPr>
        <w:spacing w:line="360" w:lineRule="auto"/>
        <w:jc w:val="left"/>
        <w:rPr>
          <w:rFonts w:ascii="微软雅黑" w:eastAsia="微软雅黑" w:hAnsi="微软雅黑"/>
          <w:b/>
          <w:sz w:val="20"/>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活动</w:t>
            </w:r>
            <w:r>
              <w:rPr>
                <w:rFonts w:ascii="微软雅黑" w:eastAsia="微软雅黑" w:hAnsi="微软雅黑"/>
                <w:b/>
                <w:bCs/>
                <w:sz w:val="22"/>
              </w:rPr>
              <w:t>4</w:t>
            </w:r>
          </w:p>
        </w:tc>
        <w:tc>
          <w:tcPr>
            <w:tcW w:w="6741" w:type="dxa"/>
            <w:shd w:val="clear" w:color="auto" w:fill="FBE4D5"/>
          </w:tcPr>
          <w:p w:rsidR="003920CF" w:rsidRDefault="00342631">
            <w:pPr>
              <w:spacing w:line="360" w:lineRule="auto"/>
              <w:rPr>
                <w:rFonts w:ascii="仿宋_GB2312" w:eastAsia="仿宋_GB2312"/>
                <w:b/>
                <w:bCs/>
                <w:sz w:val="22"/>
              </w:rPr>
            </w:pPr>
            <w:r>
              <w:rPr>
                <w:rFonts w:ascii="仿宋_GB2312" w:eastAsia="仿宋_GB2312" w:hint="eastAsia"/>
                <w:b/>
                <w:bCs/>
                <w:sz w:val="22"/>
              </w:rPr>
              <w:t>学生天赋特长奖励活动</w:t>
            </w:r>
          </w:p>
        </w:tc>
      </w:tr>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活动对应的项目目标</w:t>
            </w:r>
          </w:p>
        </w:tc>
        <w:tc>
          <w:tcPr>
            <w:tcW w:w="6741" w:type="dxa"/>
            <w:shd w:val="clear" w:color="auto" w:fill="FFFFFF"/>
          </w:tcPr>
          <w:p w:rsidR="003920CF" w:rsidRDefault="00342631">
            <w:pPr>
              <w:spacing w:line="360" w:lineRule="auto"/>
              <w:rPr>
                <w:rFonts w:ascii="仿宋_GB2312" w:eastAsia="仿宋_GB2312"/>
                <w:sz w:val="22"/>
              </w:rPr>
            </w:pPr>
            <w:r>
              <w:rPr>
                <w:rFonts w:ascii="仿宋_GB2312" w:eastAsia="仿宋_GB2312" w:hint="eastAsia"/>
                <w:sz w:val="22"/>
              </w:rPr>
              <w:t>为</w:t>
            </w:r>
            <w:r w:rsidR="004A3138">
              <w:rPr>
                <w:rFonts w:ascii="仿宋_GB2312" w:eastAsia="仿宋_GB2312" w:hint="eastAsia"/>
                <w:sz w:val="22"/>
              </w:rPr>
              <w:t>项目</w:t>
            </w:r>
            <w:r>
              <w:rPr>
                <w:rFonts w:ascii="仿宋_GB2312" w:eastAsia="仿宋_GB2312" w:hint="eastAsia"/>
                <w:sz w:val="22"/>
              </w:rPr>
              <w:t>学校学生的购买学习用品，鼓励天赋发展</w:t>
            </w:r>
          </w:p>
          <w:p w:rsidR="003920CF" w:rsidRDefault="003920CF">
            <w:pPr>
              <w:spacing w:line="360" w:lineRule="auto"/>
              <w:rPr>
                <w:rFonts w:ascii="仿宋_GB2312" w:eastAsia="仿宋_GB2312"/>
                <w:sz w:val="22"/>
              </w:rPr>
            </w:pPr>
          </w:p>
        </w:tc>
      </w:tr>
      <w:tr w:rsidR="003920CF">
        <w:trPr>
          <w:trHeight w:val="4019"/>
        </w:trPr>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lastRenderedPageBreak/>
              <w:t>形式及内容</w:t>
            </w:r>
          </w:p>
          <w:p w:rsidR="003920CF" w:rsidRDefault="00342631">
            <w:pPr>
              <w:spacing w:line="360" w:lineRule="auto"/>
              <w:rPr>
                <w:rFonts w:ascii="微软雅黑" w:eastAsia="微软雅黑" w:hAnsi="微软雅黑"/>
                <w:b/>
                <w:bCs/>
                <w:sz w:val="22"/>
              </w:rPr>
            </w:pPr>
            <w:r>
              <w:rPr>
                <w:rFonts w:ascii="仿宋" w:eastAsia="仿宋" w:hAnsi="仿宋" w:hint="eastAsia"/>
                <w:bCs/>
                <w:sz w:val="22"/>
              </w:rPr>
              <w:t>（含频次/日期、参与人群、成效及产出）</w:t>
            </w:r>
          </w:p>
        </w:tc>
        <w:tc>
          <w:tcPr>
            <w:tcW w:w="6741" w:type="dxa"/>
            <w:shd w:val="clear" w:color="auto" w:fill="auto"/>
          </w:tcPr>
          <w:p w:rsidR="003920CF" w:rsidRDefault="00342631">
            <w:pPr>
              <w:spacing w:line="360" w:lineRule="auto"/>
              <w:rPr>
                <w:rFonts w:ascii="仿宋_GB2312" w:eastAsia="仿宋_GB2312"/>
                <w:sz w:val="22"/>
              </w:rPr>
            </w:pPr>
            <w:r>
              <w:rPr>
                <w:rFonts w:ascii="仿宋_GB2312" w:eastAsia="仿宋_GB2312" w:hint="eastAsia"/>
                <w:sz w:val="22"/>
              </w:rPr>
              <w:t>61名小星星获得U来公益启</w:t>
            </w:r>
            <w:proofErr w:type="gramStart"/>
            <w:r>
              <w:rPr>
                <w:rFonts w:ascii="仿宋_GB2312" w:eastAsia="仿宋_GB2312" w:hint="eastAsia"/>
                <w:sz w:val="22"/>
              </w:rPr>
              <w:t>赋计划</w:t>
            </w:r>
            <w:proofErr w:type="gramEnd"/>
            <w:r>
              <w:rPr>
                <w:rFonts w:ascii="仿宋_GB2312" w:eastAsia="仿宋_GB2312" w:hint="eastAsia"/>
                <w:sz w:val="22"/>
              </w:rPr>
              <w:t>的荣誉，61名同学分别获得了智学之星，百灵之星，妙笔之星，友爱之星，神龙之星，服务之星，美文之星，小天鹅之星。每一位获得容易的孩子都会获得一份鼓励自己天赋发展的奖品，和一份荣誉证书。</w:t>
            </w:r>
          </w:p>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tc>
      </w:tr>
      <w:tr w:rsidR="003920CF">
        <w:tc>
          <w:tcPr>
            <w:tcW w:w="1555" w:type="dxa"/>
            <w:shd w:val="clear" w:color="auto" w:fill="FBE4D5"/>
          </w:tcPr>
          <w:p w:rsidR="003920CF" w:rsidRDefault="00342631">
            <w:pPr>
              <w:spacing w:line="360" w:lineRule="auto"/>
              <w:rPr>
                <w:rFonts w:ascii="微软雅黑" w:eastAsia="微软雅黑" w:hAnsi="微软雅黑"/>
                <w:b/>
                <w:bCs/>
                <w:sz w:val="22"/>
              </w:rPr>
            </w:pPr>
            <w:r>
              <w:rPr>
                <w:rFonts w:ascii="微软雅黑" w:eastAsia="微软雅黑" w:hAnsi="微软雅黑" w:hint="eastAsia"/>
                <w:b/>
                <w:bCs/>
                <w:sz w:val="22"/>
              </w:rPr>
              <w:t>目标达成情况及受益人群的改变</w:t>
            </w:r>
          </w:p>
          <w:p w:rsidR="003920CF" w:rsidRDefault="00342631">
            <w:pPr>
              <w:spacing w:line="360" w:lineRule="auto"/>
              <w:rPr>
                <w:rFonts w:ascii="仿宋" w:eastAsia="仿宋" w:hAnsi="仿宋"/>
                <w:bCs/>
                <w:sz w:val="22"/>
              </w:rPr>
            </w:pPr>
            <w:r>
              <w:rPr>
                <w:rFonts w:ascii="仿宋" w:eastAsia="仿宋" w:hAnsi="仿宋" w:hint="eastAsia"/>
                <w:bCs/>
                <w:sz w:val="22"/>
              </w:rPr>
              <w:t>（举例说明项目达成情况？衡量指标完成情况？直接和间接受益人群的改变？）</w:t>
            </w:r>
          </w:p>
        </w:tc>
        <w:tc>
          <w:tcPr>
            <w:tcW w:w="6741" w:type="dxa"/>
            <w:shd w:val="clear" w:color="auto" w:fill="FFFFFF"/>
          </w:tcPr>
          <w:p w:rsidR="003920CF" w:rsidRDefault="00342631">
            <w:pPr>
              <w:spacing w:line="360" w:lineRule="auto"/>
              <w:rPr>
                <w:rFonts w:ascii="仿宋_GB2312" w:eastAsia="仿宋_GB2312"/>
                <w:sz w:val="22"/>
              </w:rPr>
            </w:pPr>
            <w:r>
              <w:rPr>
                <w:rFonts w:ascii="仿宋_GB2312" w:eastAsia="仿宋_GB2312" w:hint="eastAsia"/>
                <w:sz w:val="22"/>
              </w:rPr>
              <w:t>目标按照计划完成，在线课班级中有10名同学获得智学之星的荣誉和奖励，这些同学更加的热爱学习，善于思考，也更加用于探索学习和科学；有8名同学获得百灵之星的荣誉和奖励，这些同学更加热爱唱歌，勤于练习，也勇于在公共场合表演；有8名同学获得小天鹅之星的荣誉和奖励，这些同学更加热爱舞蹈，也更加踊跃积极的参加校园六一活动，有10名同学获得妙笔之星的荣誉和奖励，这些同学更加的热爱画画，也更加愿意在画中融入自己的想法和表达，并且用她们美丽的画作装饰了教室和学校；有5名同学获得美文之星的荣誉和奖励，这些同学更加热爱阅读，也更喜欢和身边的人分享故事；有8名同学获得神龙之星的荣誉和鼓励，这些同学更加热爱体育运动也更加的自信；有7名同学获得友爱之星的荣誉和奖励，这个奖励也让孩子们意识到关心他人，友爱同学也是一种值得被肯定的品质，有5名同学获得服务之星的荣誉和奖励， 这些同学会更加积极踊跃的加入到班级的日常管理中。</w:t>
            </w:r>
          </w:p>
          <w:p w:rsidR="003920CF" w:rsidRDefault="003920CF">
            <w:pPr>
              <w:spacing w:line="360" w:lineRule="auto"/>
              <w:rPr>
                <w:rFonts w:ascii="仿宋_GB2312" w:eastAsia="仿宋_GB2312"/>
                <w:sz w:val="22"/>
              </w:rPr>
            </w:pPr>
          </w:p>
          <w:p w:rsidR="003920CF" w:rsidRDefault="00342631">
            <w:pPr>
              <w:spacing w:line="360" w:lineRule="auto"/>
              <w:rPr>
                <w:rFonts w:ascii="仿宋_GB2312" w:eastAsia="仿宋_GB2312"/>
                <w:sz w:val="22"/>
              </w:rPr>
            </w:pPr>
            <w:r>
              <w:rPr>
                <w:rFonts w:ascii="仿宋_GB2312" w:eastAsia="仿宋_GB2312" w:hint="eastAsia"/>
                <w:sz w:val="22"/>
              </w:rPr>
              <w:t>这8个奖项在8个不同的方面启发孩子的天赋，给予孩子鼓励和肯定，在全校只有25名学生的张湾小学，陈校长在四年级的孩子收到启</w:t>
            </w:r>
            <w:proofErr w:type="gramStart"/>
            <w:r>
              <w:rPr>
                <w:rFonts w:ascii="仿宋_GB2312" w:eastAsia="仿宋_GB2312" w:hint="eastAsia"/>
                <w:sz w:val="22"/>
              </w:rPr>
              <w:t>赋计划</w:t>
            </w:r>
            <w:proofErr w:type="gramEnd"/>
            <w:r>
              <w:rPr>
                <w:rFonts w:ascii="仿宋_GB2312" w:eastAsia="仿宋_GB2312" w:hint="eastAsia"/>
                <w:sz w:val="22"/>
              </w:rPr>
              <w:t>的奖品后 ，用上一届的奖品和这一届的奖品相结合，和班上的8个孩子一起用奥尔夫乐器创编了 《小星星》（视频可查看附件）。</w:t>
            </w:r>
          </w:p>
          <w:p w:rsidR="003920CF" w:rsidRDefault="003920CF">
            <w:pPr>
              <w:spacing w:line="360" w:lineRule="auto"/>
              <w:rPr>
                <w:rFonts w:ascii="仿宋_GB2312" w:eastAsia="仿宋_GB2312"/>
                <w:sz w:val="22"/>
              </w:rPr>
            </w:pPr>
          </w:p>
          <w:p w:rsidR="003920CF" w:rsidRDefault="00342631">
            <w:pPr>
              <w:spacing w:line="360" w:lineRule="auto"/>
              <w:rPr>
                <w:rFonts w:ascii="仿宋_GB2312" w:eastAsia="仿宋_GB2312"/>
                <w:sz w:val="22"/>
                <w:szCs w:val="22"/>
              </w:rPr>
            </w:pPr>
            <w:r>
              <w:rPr>
                <w:rFonts w:ascii="仿宋_GB2312" w:eastAsia="仿宋_GB2312" w:hint="eastAsia"/>
                <w:sz w:val="22"/>
              </w:rPr>
              <w:t>收到鼓励和肯定的孩子在自己的天赋上更加积极踊跃，这次没有被选</w:t>
            </w:r>
            <w:r>
              <w:rPr>
                <w:rFonts w:ascii="仿宋_GB2312" w:eastAsia="仿宋_GB2312" w:hint="eastAsia"/>
                <w:sz w:val="22"/>
              </w:rPr>
              <w:lastRenderedPageBreak/>
              <w:t>上的孩子也</w:t>
            </w:r>
            <w:proofErr w:type="gramStart"/>
            <w:r>
              <w:rPr>
                <w:rFonts w:ascii="仿宋_GB2312" w:eastAsia="仿宋_GB2312" w:hint="eastAsia"/>
                <w:sz w:val="22"/>
              </w:rPr>
              <w:t>摩拳擦掌准本积极</w:t>
            </w:r>
            <w:proofErr w:type="gramEnd"/>
            <w:r>
              <w:rPr>
                <w:rFonts w:ascii="仿宋_GB2312" w:eastAsia="仿宋_GB2312" w:hint="eastAsia"/>
                <w:sz w:val="22"/>
              </w:rPr>
              <w:t>表现，争取在 下个学</w:t>
            </w:r>
            <w:proofErr w:type="gramStart"/>
            <w:r>
              <w:rPr>
                <w:rFonts w:ascii="仿宋_GB2312" w:eastAsia="仿宋_GB2312" w:hint="eastAsia"/>
                <w:sz w:val="22"/>
              </w:rPr>
              <w:t>期末也</w:t>
            </w:r>
            <w:proofErr w:type="gramEnd"/>
            <w:r>
              <w:rPr>
                <w:rFonts w:ascii="仿宋_GB2312" w:eastAsia="仿宋_GB2312" w:hint="eastAsia"/>
                <w:sz w:val="22"/>
              </w:rPr>
              <w:t>更好的表现，发现自己的特长，并努力付出，也为自己争取一颗小星星，详情请查看附件</w:t>
            </w:r>
            <w:r>
              <w:rPr>
                <w:rFonts w:ascii="仿宋_GB2312" w:eastAsia="仿宋_GB2312" w:hint="eastAsia"/>
                <w:sz w:val="22"/>
                <w:szCs w:val="22"/>
              </w:rPr>
              <w:t>04-启赋计划。</w:t>
            </w:r>
          </w:p>
          <w:p w:rsidR="003920CF" w:rsidRDefault="003920CF">
            <w:pPr>
              <w:spacing w:line="360" w:lineRule="auto"/>
              <w:rPr>
                <w:rFonts w:ascii="仿宋_GB2312" w:eastAsia="仿宋_GB2312"/>
                <w:sz w:val="22"/>
              </w:rPr>
            </w:pPr>
          </w:p>
          <w:p w:rsidR="003920CF" w:rsidRDefault="003920CF">
            <w:pPr>
              <w:spacing w:line="360" w:lineRule="auto"/>
              <w:rPr>
                <w:rFonts w:ascii="仿宋_GB2312" w:eastAsia="仿宋_GB2312"/>
                <w:sz w:val="22"/>
              </w:rPr>
            </w:pPr>
          </w:p>
        </w:tc>
      </w:tr>
    </w:tbl>
    <w:p w:rsidR="003920CF" w:rsidRDefault="003920CF"/>
    <w:p w:rsidR="003920CF" w:rsidRDefault="00342631">
      <w:pPr>
        <w:rPr>
          <w:rFonts w:ascii="微软雅黑" w:eastAsia="微软雅黑" w:hAnsi="微软雅黑"/>
          <w:sz w:val="22"/>
        </w:rPr>
      </w:pPr>
      <w:r>
        <w:rPr>
          <w:rFonts w:ascii="微软雅黑" w:eastAsia="微软雅黑" w:hAnsi="微软雅黑"/>
          <w:sz w:val="22"/>
        </w:rPr>
        <w:t>2.3</w:t>
      </w:r>
      <w:r>
        <w:rPr>
          <w:rFonts w:ascii="微软雅黑" w:eastAsia="微软雅黑" w:hAnsi="微软雅黑" w:hint="eastAsia"/>
          <w:sz w:val="22"/>
        </w:rPr>
        <w:t>项目现阶段发现思考及成效总结</w:t>
      </w:r>
    </w:p>
    <w:p w:rsidR="003920CF" w:rsidRDefault="00342631">
      <w:pPr>
        <w:pStyle w:val="ac"/>
        <w:spacing w:line="360" w:lineRule="auto"/>
        <w:ind w:leftChars="200" w:left="420"/>
        <w:rPr>
          <w:rFonts w:ascii="仿宋" w:eastAsia="仿宋" w:hAnsi="仿宋"/>
          <w:sz w:val="22"/>
        </w:rPr>
      </w:pPr>
      <w:r>
        <w:rPr>
          <w:rFonts w:ascii="仿宋" w:eastAsia="仿宋" w:hAnsi="仿宋" w:hint="eastAsia"/>
          <w:sz w:val="22"/>
        </w:rPr>
        <w:t>提示：请说明项目执行过程中的发现和启发，现阶段对服务对象、项目和机构的思考和总结？</w:t>
      </w:r>
    </w:p>
    <w:p w:rsidR="003920CF" w:rsidRDefault="00342631">
      <w:pPr>
        <w:pStyle w:val="ac"/>
        <w:spacing w:line="360" w:lineRule="auto"/>
        <w:ind w:leftChars="200" w:left="420"/>
        <w:rPr>
          <w:rFonts w:ascii="华文仿宋" w:eastAsia="华文仿宋" w:hAnsi="华文仿宋"/>
          <w:sz w:val="22"/>
        </w:rPr>
      </w:pPr>
      <w:r>
        <w:rPr>
          <w:rFonts w:ascii="华文仿宋" w:eastAsia="华文仿宋" w:hAnsi="华文仿宋" w:hint="eastAsia"/>
          <w:sz w:val="22"/>
        </w:rPr>
        <w:t>在线课教学活动按照学校需要和课表稳步推进，课程收到了学生的喜爱，老师们反映孩子们在课程的影响下，对上学越来越有兴趣，课堂表现也越来越自信，这让项目团队对项目执行更加有信心。已经实施的培训，也受到了老师们的一致好评，老师们纷纷反映培训的实操性很强，很多方法都可以直接运用。这让我们意识到充分调研后的培训方案实施起来更有效果，将继续照此思路推进培训工作的进行。</w:t>
      </w:r>
    </w:p>
    <w:p w:rsidR="003920CF" w:rsidRDefault="003920CF">
      <w:pPr>
        <w:spacing w:line="360" w:lineRule="auto"/>
        <w:rPr>
          <w:rFonts w:ascii="华文仿宋" w:eastAsia="华文仿宋" w:hAnsi="华文仿宋"/>
          <w:sz w:val="22"/>
        </w:rPr>
      </w:pPr>
    </w:p>
    <w:p w:rsidR="003920CF" w:rsidRDefault="00342631">
      <w:pPr>
        <w:rPr>
          <w:rFonts w:ascii="微软雅黑" w:eastAsia="微软雅黑" w:hAnsi="微软雅黑"/>
          <w:sz w:val="22"/>
        </w:rPr>
      </w:pPr>
      <w:bookmarkStart w:id="23" w:name="_Toc356483473"/>
      <w:bookmarkStart w:id="24" w:name="_Toc343590980"/>
      <w:bookmarkStart w:id="25" w:name="_Toc356486727"/>
      <w:bookmarkStart w:id="26" w:name="_Toc343591361"/>
      <w:bookmarkStart w:id="27" w:name="_Toc332014119"/>
      <w:r>
        <w:rPr>
          <w:rFonts w:ascii="微软雅黑" w:eastAsia="微软雅黑" w:hAnsi="微软雅黑"/>
          <w:sz w:val="22"/>
        </w:rPr>
        <w:t>2.4</w:t>
      </w:r>
      <w:r>
        <w:rPr>
          <w:rFonts w:ascii="微软雅黑" w:eastAsia="微软雅黑" w:hAnsi="微软雅黑" w:hint="eastAsia"/>
          <w:sz w:val="22"/>
        </w:rPr>
        <w:t>项目实施面临的问题/挑战</w:t>
      </w:r>
    </w:p>
    <w:p w:rsidR="003920CF" w:rsidRDefault="00342631">
      <w:pPr>
        <w:pStyle w:val="ac"/>
        <w:spacing w:line="360" w:lineRule="auto"/>
        <w:ind w:leftChars="200" w:left="420"/>
        <w:rPr>
          <w:rFonts w:ascii="仿宋" w:eastAsia="仿宋" w:hAnsi="仿宋"/>
          <w:sz w:val="22"/>
        </w:rPr>
      </w:pPr>
      <w:r>
        <w:rPr>
          <w:rFonts w:ascii="仿宋" w:eastAsia="仿宋" w:hAnsi="仿宋" w:hint="eastAsia"/>
          <w:sz w:val="22"/>
        </w:rPr>
        <w:t>提示：请说明项目执行过程中面临的问题或挑战，如何应对？</w:t>
      </w:r>
      <w:bookmarkEnd w:id="23"/>
      <w:bookmarkEnd w:id="24"/>
      <w:bookmarkEnd w:id="25"/>
      <w:bookmarkEnd w:id="26"/>
      <w:bookmarkEnd w:id="27"/>
    </w:p>
    <w:p w:rsidR="003920CF" w:rsidRDefault="00342631">
      <w:pPr>
        <w:pStyle w:val="ac"/>
        <w:spacing w:line="360" w:lineRule="auto"/>
        <w:ind w:leftChars="200" w:left="420"/>
        <w:rPr>
          <w:rFonts w:ascii="华文仿宋" w:eastAsia="华文仿宋" w:hAnsi="华文仿宋"/>
        </w:rPr>
      </w:pPr>
      <w:r>
        <w:rPr>
          <w:rFonts w:ascii="华文仿宋" w:eastAsia="华文仿宋" w:hAnsi="华文仿宋" w:hint="eastAsia"/>
        </w:rPr>
        <w:t>目前与诺亚的资助协议还在签署过程中，尚未收到善款，有较大的垫款执行项目的压力。将与诺亚基金会保持密切沟通，尽快完成协议的签署。</w:t>
      </w:r>
    </w:p>
    <w:p w:rsidR="003920CF" w:rsidRDefault="003920CF">
      <w:pPr>
        <w:pStyle w:val="ac"/>
        <w:spacing w:line="360" w:lineRule="auto"/>
        <w:ind w:leftChars="200" w:left="420"/>
        <w:rPr>
          <w:rFonts w:ascii="华文仿宋" w:eastAsia="华文仿宋" w:hAnsi="华文仿宋"/>
        </w:rPr>
      </w:pPr>
    </w:p>
    <w:p w:rsidR="003920CF" w:rsidRDefault="003920CF">
      <w:pPr>
        <w:pStyle w:val="ac"/>
        <w:spacing w:line="360" w:lineRule="auto"/>
        <w:rPr>
          <w:rFonts w:ascii="华文仿宋" w:eastAsia="华文仿宋" w:hAnsi="华文仿宋"/>
        </w:rPr>
      </w:pPr>
    </w:p>
    <w:p w:rsidR="003920CF" w:rsidRDefault="00342631">
      <w:pPr>
        <w:pStyle w:val="1"/>
        <w:rPr>
          <w:rFonts w:ascii="微软雅黑" w:eastAsia="微软雅黑" w:hAnsi="微软雅黑"/>
          <w:sz w:val="22"/>
        </w:rPr>
      </w:pPr>
      <w:bookmarkStart w:id="28" w:name="_Toc5271944"/>
      <w:r>
        <w:rPr>
          <w:rFonts w:ascii="微软雅黑" w:eastAsia="微软雅黑" w:hAnsi="微软雅黑" w:hint="eastAsia"/>
          <w:sz w:val="28"/>
        </w:rPr>
        <w:t>三、下阶段项目调整计划（如无需调整，请跳过该项）</w:t>
      </w:r>
      <w:bookmarkEnd w:id="28"/>
      <w:r>
        <w:rPr>
          <w:rFonts w:ascii="微软雅黑" w:eastAsia="微软雅黑" w:hAnsi="微软雅黑" w:hint="eastAsia"/>
          <w:sz w:val="28"/>
        </w:rPr>
        <w:t xml:space="preserve"> </w:t>
      </w:r>
    </w:p>
    <w:p w:rsidR="003920CF" w:rsidRDefault="00342631">
      <w:pPr>
        <w:ind w:firstLineChars="200" w:firstLine="440"/>
        <w:rPr>
          <w:rFonts w:ascii="微软雅黑" w:eastAsia="微软雅黑" w:hAnsi="微软雅黑"/>
          <w:sz w:val="22"/>
        </w:rPr>
      </w:pPr>
      <w:r>
        <w:rPr>
          <w:rFonts w:ascii="微软雅黑" w:eastAsia="微软雅黑" w:hAnsi="微软雅黑" w:hint="eastAsia"/>
          <w:sz w:val="22"/>
        </w:rPr>
        <w:t>下一阶段项目调整方案与调整原因（调整后的项目目标,内容及预算请另以附件形式递交）。</w:t>
      </w:r>
    </w:p>
    <w:p w:rsidR="003920CF" w:rsidRDefault="003920CF">
      <w:pPr>
        <w:ind w:firstLineChars="200" w:firstLine="440"/>
        <w:rPr>
          <w:rFonts w:ascii="华文仿宋" w:eastAsia="华文仿宋" w:hAnsi="华文仿宋"/>
          <w:sz w:val="22"/>
        </w:rPr>
      </w:pPr>
    </w:p>
    <w:p w:rsidR="003920CF" w:rsidRDefault="00342631">
      <w:pPr>
        <w:pStyle w:val="1"/>
        <w:rPr>
          <w:rFonts w:ascii="微软雅黑" w:eastAsia="微软雅黑" w:hAnsi="微软雅黑"/>
          <w:sz w:val="28"/>
        </w:rPr>
      </w:pPr>
      <w:bookmarkStart w:id="29" w:name="_Toc5271945"/>
      <w:bookmarkStart w:id="30" w:name="_Toc356486732"/>
      <w:bookmarkStart w:id="31" w:name="_Toc356483476"/>
      <w:bookmarkStart w:id="32" w:name="_Toc500356790"/>
      <w:r>
        <w:rPr>
          <w:rFonts w:ascii="微软雅黑" w:eastAsia="微软雅黑" w:hAnsi="微软雅黑" w:hint="eastAsia"/>
          <w:sz w:val="28"/>
        </w:rPr>
        <w:t>四、媒体传播及社会影响</w:t>
      </w:r>
      <w:bookmarkEnd w:id="29"/>
      <w:bookmarkEnd w:id="30"/>
      <w:bookmarkEnd w:id="31"/>
      <w:bookmarkEnd w:id="32"/>
    </w:p>
    <w:p w:rsidR="003920CF" w:rsidRDefault="00342631">
      <w:pPr>
        <w:ind w:firstLineChars="200" w:firstLine="440"/>
        <w:jc w:val="left"/>
        <w:rPr>
          <w:rFonts w:ascii="微软雅黑" w:eastAsia="微软雅黑" w:hAnsi="微软雅黑"/>
          <w:sz w:val="22"/>
        </w:rPr>
      </w:pPr>
      <w:r>
        <w:rPr>
          <w:rFonts w:ascii="微软雅黑" w:eastAsia="微软雅黑" w:hAnsi="微软雅黑" w:hint="eastAsia"/>
          <w:sz w:val="22"/>
          <w:szCs w:val="21"/>
        </w:rPr>
        <w:t>请阐述项目现阶段产生的社会影响，并</w:t>
      </w:r>
      <w:r>
        <w:rPr>
          <w:rFonts w:ascii="微软雅黑" w:eastAsia="微软雅黑" w:hAnsi="微软雅黑" w:hint="eastAsia"/>
          <w:sz w:val="22"/>
        </w:rPr>
        <w:t>列出项目媒体报道、</w:t>
      </w:r>
      <w:proofErr w:type="gramStart"/>
      <w:r>
        <w:rPr>
          <w:rFonts w:ascii="微软雅黑" w:eastAsia="微软雅黑" w:hAnsi="微软雅黑" w:hint="eastAsia"/>
          <w:sz w:val="22"/>
        </w:rPr>
        <w:t>微信推送</w:t>
      </w:r>
      <w:proofErr w:type="gramEnd"/>
      <w:r>
        <w:rPr>
          <w:rFonts w:ascii="微软雅黑" w:eastAsia="微软雅黑" w:hAnsi="微软雅黑" w:hint="eastAsia"/>
          <w:sz w:val="22"/>
        </w:rPr>
        <w:t>的相关链接（建议至少每三个月进行一次项目反馈）。</w:t>
      </w:r>
    </w:p>
    <w:p w:rsidR="003920CF" w:rsidRDefault="00342631">
      <w:pPr>
        <w:ind w:firstLineChars="200" w:firstLine="440"/>
        <w:jc w:val="left"/>
        <w:rPr>
          <w:rFonts w:ascii="微软雅黑" w:eastAsia="微软雅黑" w:hAnsi="微软雅黑"/>
          <w:sz w:val="22"/>
        </w:rPr>
      </w:pPr>
      <w:r>
        <w:rPr>
          <w:rFonts w:ascii="微软雅黑" w:eastAsia="微软雅黑" w:hAnsi="微软雅黑" w:hint="eastAsia"/>
          <w:sz w:val="22"/>
        </w:rPr>
        <w:t>项目为庆城县的2192名同学带去了因为学校缺乏老师而不能上的音乐课，美术课，校园里有了歌声点缀，有了画作装点。即使是一个只有8名学生的3名老师的学校，孩子们也得到了平等的有质量的教育。全县的英语老师，音乐老师，美术老师都得到了专业而实用的培训。推动</w:t>
      </w:r>
      <w:proofErr w:type="gramStart"/>
      <w:r>
        <w:rPr>
          <w:rFonts w:ascii="微软雅黑" w:eastAsia="微软雅黑" w:hAnsi="微软雅黑" w:hint="eastAsia"/>
          <w:sz w:val="22"/>
        </w:rPr>
        <w:t>链接请</w:t>
      </w:r>
      <w:proofErr w:type="gramEnd"/>
      <w:r>
        <w:rPr>
          <w:rFonts w:ascii="微软雅黑" w:eastAsia="微软雅黑" w:hAnsi="微软雅黑" w:hint="eastAsia"/>
          <w:sz w:val="22"/>
        </w:rPr>
        <w:t>查看附件05-推送链接。</w:t>
      </w:r>
    </w:p>
    <w:p w:rsidR="003920CF" w:rsidRDefault="003920CF">
      <w:pPr>
        <w:ind w:left="784"/>
        <w:rPr>
          <w:rFonts w:ascii="微软雅黑" w:eastAsia="微软雅黑" w:hAnsi="微软雅黑"/>
          <w:bCs/>
          <w:szCs w:val="21"/>
        </w:rPr>
      </w:pPr>
    </w:p>
    <w:p w:rsidR="003920CF" w:rsidRDefault="003920CF">
      <w:pPr>
        <w:ind w:left="784"/>
        <w:rPr>
          <w:rFonts w:ascii="微软雅黑" w:eastAsia="微软雅黑" w:hAnsi="微软雅黑"/>
          <w:bCs/>
          <w:szCs w:val="21"/>
        </w:rPr>
      </w:pPr>
    </w:p>
    <w:p w:rsidR="003920CF" w:rsidRDefault="003920CF">
      <w:pPr>
        <w:ind w:left="784"/>
        <w:rPr>
          <w:rFonts w:ascii="微软雅黑" w:eastAsia="微软雅黑" w:hAnsi="微软雅黑"/>
          <w:bCs/>
          <w:szCs w:val="21"/>
        </w:rPr>
      </w:pPr>
    </w:p>
    <w:p w:rsidR="003920CF" w:rsidRDefault="00342631">
      <w:pPr>
        <w:pStyle w:val="1"/>
        <w:rPr>
          <w:rFonts w:ascii="微软雅黑" w:eastAsia="微软雅黑" w:hAnsi="微软雅黑"/>
          <w:sz w:val="22"/>
          <w:szCs w:val="24"/>
        </w:rPr>
      </w:pPr>
      <w:bookmarkStart w:id="33" w:name="_Toc5271946"/>
      <w:r>
        <w:rPr>
          <w:rFonts w:ascii="微软雅黑" w:eastAsia="微软雅黑" w:hAnsi="微软雅黑" w:hint="eastAsia"/>
          <w:sz w:val="28"/>
        </w:rPr>
        <w:t>五、</w:t>
      </w:r>
      <w:r>
        <w:rPr>
          <w:rFonts w:ascii="微软雅黑" w:eastAsia="微软雅黑" w:hAnsi="微软雅黑"/>
          <w:sz w:val="28"/>
        </w:rPr>
        <w:t>对</w:t>
      </w:r>
      <w:r>
        <w:rPr>
          <w:rFonts w:ascii="微软雅黑" w:eastAsia="微软雅黑" w:hAnsi="微软雅黑" w:hint="eastAsia"/>
          <w:sz w:val="28"/>
        </w:rPr>
        <w:t>诺亚</w:t>
      </w:r>
      <w:r>
        <w:rPr>
          <w:rFonts w:ascii="微软雅黑" w:eastAsia="微软雅黑" w:hAnsi="微软雅黑"/>
          <w:sz w:val="28"/>
        </w:rPr>
        <w:t>公益基金会的评价</w:t>
      </w:r>
      <w:r>
        <w:rPr>
          <w:rFonts w:ascii="微软雅黑" w:eastAsia="微软雅黑" w:hAnsi="微软雅黑" w:hint="eastAsia"/>
          <w:sz w:val="28"/>
        </w:rPr>
        <w:t>和建议</w:t>
      </w:r>
      <w:bookmarkEnd w:id="33"/>
    </w:p>
    <w:p w:rsidR="003920CF" w:rsidRDefault="00342631">
      <w:pPr>
        <w:spacing w:line="360" w:lineRule="auto"/>
        <w:ind w:firstLineChars="200" w:firstLine="440"/>
        <w:jc w:val="left"/>
        <w:rPr>
          <w:rFonts w:ascii="微软雅黑" w:eastAsia="微软雅黑" w:hAnsi="微软雅黑"/>
          <w:sz w:val="22"/>
        </w:rPr>
      </w:pPr>
      <w:r>
        <w:rPr>
          <w:rFonts w:ascii="微软雅黑" w:eastAsia="微软雅黑" w:hAnsi="微软雅黑" w:hint="eastAsia"/>
          <w:sz w:val="22"/>
        </w:rPr>
        <w:t>项目执行至今，机构</w:t>
      </w:r>
      <w:proofErr w:type="gramStart"/>
      <w:r>
        <w:rPr>
          <w:rFonts w:ascii="微软雅黑" w:eastAsia="微软雅黑" w:hAnsi="微软雅黑" w:hint="eastAsia"/>
          <w:sz w:val="22"/>
        </w:rPr>
        <w:t>对于诺</w:t>
      </w:r>
      <w:proofErr w:type="gramEnd"/>
      <w:r>
        <w:rPr>
          <w:rFonts w:ascii="微软雅黑" w:eastAsia="微软雅黑" w:hAnsi="微软雅黑" w:hint="eastAsia"/>
          <w:sz w:val="22"/>
        </w:rPr>
        <w:t>亚公益</w:t>
      </w:r>
      <w:r>
        <w:rPr>
          <w:rFonts w:ascii="微软雅黑" w:eastAsia="微软雅黑" w:hAnsi="微软雅黑"/>
          <w:sz w:val="22"/>
        </w:rPr>
        <w:t>基金会</w:t>
      </w:r>
      <w:r>
        <w:rPr>
          <w:rFonts w:ascii="微软雅黑" w:eastAsia="微软雅黑" w:hAnsi="微软雅黑" w:hint="eastAsia"/>
          <w:sz w:val="22"/>
        </w:rPr>
        <w:t>资助工作的评价，建议和其他需求。</w:t>
      </w:r>
    </w:p>
    <w:p w:rsidR="003920CF" w:rsidRDefault="003920CF">
      <w:pPr>
        <w:spacing w:line="360" w:lineRule="auto"/>
        <w:rPr>
          <w:rFonts w:ascii="华文仿宋" w:eastAsia="华文仿宋" w:hAnsi="华文仿宋"/>
          <w:sz w:val="22"/>
        </w:rPr>
      </w:pPr>
    </w:p>
    <w:p w:rsidR="003920CF" w:rsidRDefault="003920CF">
      <w:pPr>
        <w:spacing w:line="360" w:lineRule="auto"/>
        <w:rPr>
          <w:rFonts w:ascii="微软雅黑" w:eastAsia="微软雅黑" w:hAnsi="微软雅黑"/>
          <w:sz w:val="22"/>
        </w:rPr>
      </w:pPr>
    </w:p>
    <w:p w:rsidR="003920CF" w:rsidRDefault="00342631">
      <w:pPr>
        <w:pStyle w:val="1"/>
        <w:rPr>
          <w:rFonts w:ascii="微软雅黑" w:eastAsia="微软雅黑" w:hAnsi="微软雅黑"/>
          <w:sz w:val="28"/>
        </w:rPr>
      </w:pPr>
      <w:bookmarkStart w:id="34" w:name="_Toc356483480"/>
      <w:bookmarkStart w:id="35" w:name="_Toc5271947"/>
      <w:r>
        <w:rPr>
          <w:rFonts w:ascii="微软雅黑" w:eastAsia="微软雅黑" w:hAnsi="微软雅黑" w:hint="eastAsia"/>
          <w:sz w:val="28"/>
        </w:rPr>
        <w:t>六、附件</w:t>
      </w:r>
      <w:bookmarkEnd w:id="34"/>
      <w:bookmarkEnd w:id="35"/>
    </w:p>
    <w:p w:rsidR="003920CF" w:rsidRDefault="00342631">
      <w:pPr>
        <w:spacing w:line="360" w:lineRule="auto"/>
        <w:ind w:firstLineChars="200" w:firstLine="420"/>
        <w:rPr>
          <w:rFonts w:ascii="微软雅黑" w:eastAsia="微软雅黑" w:hAnsi="微软雅黑"/>
          <w:szCs w:val="21"/>
          <w:highlight w:val="yellow"/>
        </w:rPr>
      </w:pPr>
      <w:r>
        <w:rPr>
          <w:rFonts w:ascii="微软雅黑" w:eastAsia="微软雅黑" w:hAnsi="微软雅黑"/>
          <w:szCs w:val="21"/>
          <w:highlight w:val="yellow"/>
        </w:rPr>
        <w:t>1、</w:t>
      </w:r>
      <w:r>
        <w:rPr>
          <w:rFonts w:ascii="微软雅黑" w:eastAsia="微软雅黑" w:hAnsi="微软雅黑" w:hint="eastAsia"/>
          <w:szCs w:val="21"/>
          <w:highlight w:val="yellow"/>
        </w:rPr>
        <w:t>项目活动证明材料汇总（请根据项目申请书“监测评估方法”，按照项目活动编号，提供项目活动材料）</w:t>
      </w:r>
    </w:p>
    <w:p w:rsidR="003920CF" w:rsidRDefault="00342631">
      <w:pPr>
        <w:spacing w:line="360" w:lineRule="auto"/>
        <w:ind w:firstLineChars="200" w:firstLine="420"/>
        <w:rPr>
          <w:rFonts w:ascii="微软雅黑" w:eastAsia="微软雅黑" w:hAnsi="微软雅黑"/>
          <w:szCs w:val="21"/>
          <w:highlight w:val="yellow"/>
        </w:rPr>
      </w:pPr>
      <w:r>
        <w:rPr>
          <w:rFonts w:ascii="微软雅黑" w:eastAsia="微软雅黑" w:hAnsi="微软雅黑"/>
          <w:szCs w:val="21"/>
          <w:highlight w:val="yellow"/>
        </w:rPr>
        <w:lastRenderedPageBreak/>
        <w:t>2</w:t>
      </w:r>
      <w:r>
        <w:rPr>
          <w:rFonts w:ascii="微软雅黑" w:eastAsia="微软雅黑" w:hAnsi="微软雅黑" w:hint="eastAsia"/>
          <w:szCs w:val="21"/>
          <w:highlight w:val="yellow"/>
        </w:rPr>
        <w:t>、项目宣传反馈材料（请提供至少</w:t>
      </w:r>
      <w:r>
        <w:rPr>
          <w:rFonts w:ascii="微软雅黑" w:eastAsia="微软雅黑" w:hAnsi="微软雅黑"/>
          <w:szCs w:val="21"/>
          <w:highlight w:val="yellow"/>
        </w:rPr>
        <w:t>5</w:t>
      </w:r>
      <w:r>
        <w:rPr>
          <w:rFonts w:ascii="微软雅黑" w:eastAsia="微软雅黑" w:hAnsi="微软雅黑" w:hint="eastAsia"/>
          <w:szCs w:val="21"/>
          <w:highlight w:val="yellow"/>
        </w:rPr>
        <w:t>张</w:t>
      </w:r>
      <w:r>
        <w:rPr>
          <w:rFonts w:ascii="微软雅黑" w:eastAsia="微软雅黑" w:hAnsi="微软雅黑"/>
          <w:szCs w:val="21"/>
          <w:highlight w:val="yellow"/>
        </w:rPr>
        <w:t>1M以上照片</w:t>
      </w:r>
      <w:r>
        <w:rPr>
          <w:rFonts w:ascii="微软雅黑" w:eastAsia="微软雅黑" w:hAnsi="微软雅黑" w:hint="eastAsia"/>
          <w:szCs w:val="21"/>
          <w:highlight w:val="yellow"/>
        </w:rPr>
        <w:t>及照片说明</w:t>
      </w:r>
      <w:r>
        <w:rPr>
          <w:rFonts w:ascii="微软雅黑" w:eastAsia="微软雅黑" w:hAnsi="微软雅黑"/>
          <w:szCs w:val="21"/>
          <w:highlight w:val="yellow"/>
        </w:rPr>
        <w:t>、至少</w:t>
      </w:r>
      <w:proofErr w:type="gramStart"/>
      <w:r>
        <w:rPr>
          <w:rFonts w:ascii="微软雅黑" w:eastAsia="微软雅黑" w:hAnsi="微软雅黑"/>
          <w:szCs w:val="21"/>
          <w:highlight w:val="yellow"/>
        </w:rPr>
        <w:t>1条微信</w:t>
      </w:r>
      <w:r>
        <w:rPr>
          <w:rFonts w:ascii="微软雅黑" w:eastAsia="微软雅黑" w:hAnsi="微软雅黑" w:hint="eastAsia"/>
          <w:szCs w:val="21"/>
          <w:highlight w:val="yellow"/>
        </w:rPr>
        <w:t>反馈</w:t>
      </w:r>
      <w:proofErr w:type="gramEnd"/>
      <w:r>
        <w:rPr>
          <w:rFonts w:ascii="微软雅黑" w:eastAsia="微软雅黑" w:hAnsi="微软雅黑" w:hint="eastAsia"/>
          <w:szCs w:val="21"/>
          <w:highlight w:val="yellow"/>
        </w:rPr>
        <w:t>、至少1篇项目故事，如有媒体报道请提供链接及报道内容）</w:t>
      </w:r>
    </w:p>
    <w:p w:rsidR="003920CF" w:rsidRDefault="00342631">
      <w:pPr>
        <w:spacing w:line="360" w:lineRule="auto"/>
        <w:ind w:firstLineChars="200" w:firstLine="420"/>
        <w:rPr>
          <w:rFonts w:ascii="微软雅黑" w:eastAsia="微软雅黑" w:hAnsi="微软雅黑"/>
          <w:szCs w:val="21"/>
          <w:highlight w:val="yellow"/>
        </w:rPr>
      </w:pPr>
      <w:r>
        <w:rPr>
          <w:rFonts w:ascii="微软雅黑" w:eastAsia="微软雅黑" w:hAnsi="微软雅黑"/>
          <w:szCs w:val="21"/>
          <w:highlight w:val="yellow"/>
        </w:rPr>
        <w:t>3</w:t>
      </w:r>
      <w:r>
        <w:rPr>
          <w:rFonts w:ascii="微软雅黑" w:eastAsia="微软雅黑" w:hAnsi="微软雅黑" w:hint="eastAsia"/>
          <w:szCs w:val="21"/>
          <w:highlight w:val="yellow"/>
        </w:rPr>
        <w:t>、项目财务收支对比表</w:t>
      </w:r>
    </w:p>
    <w:p w:rsidR="003920CF" w:rsidRDefault="00342631">
      <w:pPr>
        <w:spacing w:line="360" w:lineRule="auto"/>
        <w:ind w:firstLineChars="200" w:firstLine="420"/>
        <w:rPr>
          <w:rFonts w:ascii="微软雅黑" w:eastAsia="微软雅黑" w:hAnsi="微软雅黑"/>
          <w:szCs w:val="21"/>
        </w:rPr>
      </w:pPr>
      <w:r>
        <w:rPr>
          <w:rFonts w:ascii="微软雅黑" w:eastAsia="微软雅黑" w:hAnsi="微软雅黑"/>
          <w:szCs w:val="21"/>
          <w:highlight w:val="yellow"/>
        </w:rPr>
        <w:t>4</w:t>
      </w:r>
      <w:r>
        <w:rPr>
          <w:rFonts w:ascii="微软雅黑" w:eastAsia="微软雅黑" w:hAnsi="微软雅黑" w:hint="eastAsia"/>
          <w:szCs w:val="21"/>
          <w:highlight w:val="yellow"/>
        </w:rPr>
        <w:t>、项目财务凭证汇总（请根据收支对比表编号提供财务凭证清晰照片：1. 单笔支出超过1000元，需提供原始票据；2. 人员经费需提供签收单；3. 大额费用需提供合同或协议；4. 原始票据内容要素齐全，详见</w:t>
      </w:r>
      <w:r>
        <w:rPr>
          <w:rFonts w:ascii="微软雅黑" w:eastAsia="微软雅黑" w:hAnsi="微软雅黑" w:hint="eastAsia"/>
          <w:b/>
          <w:szCs w:val="21"/>
          <w:highlight w:val="yellow"/>
        </w:rPr>
        <w:t>诺亚</w:t>
      </w:r>
      <w:r>
        <w:rPr>
          <w:rFonts w:ascii="微软雅黑" w:eastAsia="微软雅黑" w:hAnsi="微软雅黑"/>
          <w:b/>
          <w:szCs w:val="21"/>
          <w:highlight w:val="yellow"/>
        </w:rPr>
        <w:t>公益基金会</w:t>
      </w:r>
      <w:r>
        <w:rPr>
          <w:rFonts w:ascii="微软雅黑" w:eastAsia="微软雅黑" w:hAnsi="微软雅黑" w:hint="eastAsia"/>
          <w:b/>
          <w:szCs w:val="21"/>
          <w:highlight w:val="yellow"/>
        </w:rPr>
        <w:t>资助项目管理标准</w:t>
      </w:r>
      <w:r>
        <w:rPr>
          <w:rFonts w:ascii="微软雅黑" w:eastAsia="微软雅黑" w:hAnsi="微软雅黑" w:hint="eastAsia"/>
          <w:szCs w:val="21"/>
          <w:highlight w:val="yellow"/>
        </w:rPr>
        <w:t>。）</w:t>
      </w:r>
    </w:p>
    <w:p w:rsidR="003920CF" w:rsidRDefault="003920CF">
      <w:pPr>
        <w:spacing w:line="360" w:lineRule="auto"/>
        <w:rPr>
          <w:rFonts w:ascii="微软雅黑" w:eastAsia="微软雅黑" w:hAnsi="微软雅黑"/>
          <w:szCs w:val="21"/>
        </w:rPr>
      </w:pPr>
    </w:p>
    <w:p w:rsidR="003920CF" w:rsidRDefault="003920CF"/>
    <w:sectPr w:rsidR="003920CF">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48" w:rsidRDefault="00C22748">
      <w:r>
        <w:separator/>
      </w:r>
    </w:p>
  </w:endnote>
  <w:endnote w:type="continuationSeparator" w:id="0">
    <w:p w:rsidR="00C22748" w:rsidRDefault="00C2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DengXian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CF" w:rsidRDefault="003920CF">
    <w:pPr>
      <w:pStyle w:val="a5"/>
      <w:jc w:val="center"/>
    </w:pPr>
  </w:p>
  <w:p w:rsidR="003920CF" w:rsidRDefault="00342631">
    <w:pPr>
      <w:pStyle w:val="a5"/>
    </w:pPr>
    <w:r>
      <w:rPr>
        <w:rFonts w:hint="eastAsia"/>
      </w:rPr>
      <w:t>上海诺亚公益基金会</w:t>
    </w:r>
    <w:r>
      <w:rPr>
        <w:rFonts w:hint="eastAsia"/>
      </w:rPr>
      <w:t xml:space="preserve"> 2</w:t>
    </w:r>
    <w:r>
      <w:t>019</w:t>
    </w:r>
    <w:r>
      <w:rPr>
        <w:rFonts w:hint="eastAsia"/>
      </w:rPr>
      <w:t>年</w:t>
    </w:r>
    <w:r>
      <w:rPr>
        <w:rFonts w:hint="eastAsia"/>
      </w:rPr>
      <w:t>2</w:t>
    </w:r>
    <w:r>
      <w:rPr>
        <w:rFonts w:hint="eastAsia"/>
      </w:rPr>
      <w:t>月修订模板</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CF" w:rsidRDefault="00342631">
    <w:pPr>
      <w:pStyle w:val="a5"/>
      <w:jc w:val="center"/>
    </w:pPr>
    <w:r>
      <w:t xml:space="preserve"> </w:t>
    </w:r>
    <w:r>
      <w:rPr>
        <w:b/>
        <w:sz w:val="24"/>
        <w:szCs w:val="24"/>
      </w:rPr>
      <w:fldChar w:fldCharType="begin"/>
    </w:r>
    <w:r>
      <w:rPr>
        <w:b/>
      </w:rPr>
      <w:instrText>PAGE</w:instrText>
    </w:r>
    <w:r>
      <w:rPr>
        <w:b/>
        <w:sz w:val="24"/>
        <w:szCs w:val="24"/>
      </w:rPr>
      <w:fldChar w:fldCharType="separate"/>
    </w:r>
    <w:r w:rsidR="006E524F">
      <w:rPr>
        <w:b/>
        <w:noProof/>
      </w:rPr>
      <w:t>7</w:t>
    </w:r>
    <w:r>
      <w:rPr>
        <w:b/>
        <w:sz w:val="24"/>
        <w:szCs w:val="24"/>
      </w:rPr>
      <w:fldChar w:fldCharType="end"/>
    </w:r>
    <w:r>
      <w:t xml:space="preserve"> </w:t>
    </w:r>
    <w:r>
      <w:t xml:space="preserve">/ </w:t>
    </w:r>
    <w:r>
      <w:rPr>
        <w:b/>
        <w:sz w:val="24"/>
        <w:szCs w:val="24"/>
      </w:rPr>
      <w:fldChar w:fldCharType="begin"/>
    </w:r>
    <w:r>
      <w:rPr>
        <w:b/>
      </w:rPr>
      <w:instrText>NUMPAGES</w:instrText>
    </w:r>
    <w:r>
      <w:rPr>
        <w:b/>
        <w:sz w:val="24"/>
        <w:szCs w:val="24"/>
      </w:rPr>
      <w:fldChar w:fldCharType="separate"/>
    </w:r>
    <w:r w:rsidR="006E524F">
      <w:rPr>
        <w:b/>
        <w:noProof/>
      </w:rPr>
      <w:t>12</w:t>
    </w:r>
    <w:r>
      <w:rPr>
        <w:b/>
        <w:sz w:val="24"/>
        <w:szCs w:val="24"/>
      </w:rPr>
      <w:fldChar w:fldCharType="end"/>
    </w:r>
  </w:p>
  <w:p w:rsidR="003920CF" w:rsidRDefault="003920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48" w:rsidRDefault="00C22748">
      <w:r>
        <w:separator/>
      </w:r>
    </w:p>
  </w:footnote>
  <w:footnote w:type="continuationSeparator" w:id="0">
    <w:p w:rsidR="00C22748" w:rsidRDefault="00C2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CF" w:rsidRDefault="00342631">
    <w:pPr>
      <w:pStyle w:val="a6"/>
      <w:jc w:val="left"/>
    </w:pPr>
    <w:r>
      <w:rPr>
        <w:noProof/>
        <w:lang w:val="en-US"/>
      </w:rPr>
      <w:drawing>
        <wp:inline distT="0" distB="0" distL="0" distR="0">
          <wp:extent cx="866775" cy="332105"/>
          <wp:effectExtent l="0" t="0" r="0" b="0"/>
          <wp:docPr id="3" name="图片 3" descr="F:\01 诺亚基金会基础文件\03 基金会介绍\基金会logo\诺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01 诺亚基金会基础文件\03 基金会介绍\基金会logo\诺亚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02651" cy="346223"/>
                  </a:xfrm>
                  <a:prstGeom prst="rect">
                    <a:avLst/>
                  </a:prstGeom>
                  <a:noFill/>
                  <a:ln>
                    <a:noFill/>
                  </a:ln>
                </pic:spPr>
              </pic:pic>
            </a:graphicData>
          </a:graphic>
        </wp:inline>
      </w:drawing>
    </w:r>
    <w:r>
      <w:rPr>
        <w:rFonts w:hint="eastAsia"/>
      </w:rPr>
      <w:t xml:space="preserve">   </w:t>
    </w:r>
    <w:r>
      <w:t xml:space="preserve">                        2018</w:t>
    </w:r>
    <w:r>
      <w:rPr>
        <w:rFonts w:hint="eastAsia"/>
      </w:rPr>
      <w:t>年</w:t>
    </w:r>
    <w:r>
      <w:rPr>
        <w:rFonts w:ascii="仿宋" w:eastAsia="仿宋" w:hAnsi="仿宋" w:hint="eastAsia"/>
        <w:b/>
        <w:sz w:val="21"/>
        <w:szCs w:val="21"/>
      </w:rPr>
      <w:t>上海诺亚</w:t>
    </w:r>
    <w:r>
      <w:rPr>
        <w:rFonts w:ascii="仿宋" w:eastAsia="仿宋" w:hAnsi="仿宋"/>
        <w:b/>
        <w:sz w:val="21"/>
        <w:szCs w:val="21"/>
      </w:rPr>
      <w:t>公益基金会</w:t>
    </w:r>
    <w:r>
      <w:rPr>
        <w:rFonts w:ascii="仿宋" w:eastAsia="仿宋" w:hAnsi="仿宋" w:hint="eastAsia"/>
        <w:b/>
        <w:sz w:val="21"/>
        <w:szCs w:val="21"/>
      </w:rPr>
      <w:t>E</w:t>
    </w:r>
    <w:r>
      <w:rPr>
        <w:rFonts w:ascii="仿宋" w:eastAsia="仿宋" w:hAnsi="仿宋"/>
        <w:b/>
        <w:sz w:val="21"/>
        <w:szCs w:val="21"/>
      </w:rPr>
      <w:t>mpower</w:t>
    </w:r>
    <w:r>
      <w:rPr>
        <w:rFonts w:ascii="仿宋" w:eastAsia="仿宋" w:hAnsi="仿宋" w:hint="eastAsia"/>
        <w:b/>
        <w:sz w:val="21"/>
        <w:szCs w:val="21"/>
      </w:rPr>
      <w:t>资助项目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CF" w:rsidRDefault="00342631">
    <w:pPr>
      <w:pStyle w:val="a6"/>
      <w:tabs>
        <w:tab w:val="clear" w:pos="4320"/>
        <w:tab w:val="clear" w:pos="8640"/>
        <w:tab w:val="center" w:pos="4153"/>
        <w:tab w:val="right" w:pos="8306"/>
      </w:tabs>
      <w:jc w:val="left"/>
      <w:rPr>
        <w:rFonts w:ascii="微软雅黑" w:eastAsia="微软雅黑" w:hAnsi="微软雅黑"/>
        <w:i/>
        <w:u w:val="single"/>
      </w:rPr>
    </w:pPr>
    <w:r>
      <w:rPr>
        <w:lang w:val="en-US"/>
      </w:rPr>
      <w:t xml:space="preserve">  </w:t>
    </w:r>
    <w:r>
      <w:rPr>
        <w:noProof/>
        <w:lang w:val="en-US"/>
      </w:rPr>
      <w:drawing>
        <wp:inline distT="0" distB="0" distL="0" distR="0">
          <wp:extent cx="866775" cy="332105"/>
          <wp:effectExtent l="0" t="0" r="0" b="0"/>
          <wp:docPr id="2" name="图片 2" descr="F:\01 诺亚基金会基础文件\03 基金会介绍\基金会logo\诺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1 诺亚基金会基础文件\03 基金会介绍\基金会logo\诺亚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02651" cy="346223"/>
                  </a:xfrm>
                  <a:prstGeom prst="rect">
                    <a:avLst/>
                  </a:prstGeom>
                  <a:noFill/>
                  <a:ln>
                    <a:noFill/>
                  </a:ln>
                </pic:spPr>
              </pic:pic>
            </a:graphicData>
          </a:graphic>
        </wp:inline>
      </w:drawing>
    </w:r>
    <w:r>
      <w:rPr>
        <w:lang w:val="en-US"/>
      </w:rPr>
      <w:t xml:space="preserve">                         </w:t>
    </w:r>
    <w:r>
      <w:t>2018</w:t>
    </w:r>
    <w:r>
      <w:rPr>
        <w:rFonts w:hint="eastAsia"/>
      </w:rPr>
      <w:t>年</w:t>
    </w:r>
    <w:r>
      <w:rPr>
        <w:rFonts w:ascii="仿宋" w:eastAsia="仿宋" w:hAnsi="仿宋" w:hint="eastAsia"/>
        <w:b/>
        <w:sz w:val="21"/>
        <w:szCs w:val="21"/>
      </w:rPr>
      <w:t>上海诺亚</w:t>
    </w:r>
    <w:r>
      <w:rPr>
        <w:rFonts w:ascii="仿宋" w:eastAsia="仿宋" w:hAnsi="仿宋"/>
        <w:b/>
        <w:sz w:val="21"/>
        <w:szCs w:val="21"/>
      </w:rPr>
      <w:t>公益基金会</w:t>
    </w:r>
    <w:r>
      <w:rPr>
        <w:rFonts w:ascii="仿宋" w:eastAsia="仿宋" w:hAnsi="仿宋" w:hint="eastAsia"/>
        <w:b/>
        <w:sz w:val="21"/>
        <w:szCs w:val="21"/>
      </w:rPr>
      <w:t>E</w:t>
    </w:r>
    <w:r>
      <w:rPr>
        <w:rFonts w:ascii="仿宋" w:eastAsia="仿宋" w:hAnsi="仿宋"/>
        <w:b/>
        <w:sz w:val="21"/>
        <w:szCs w:val="21"/>
      </w:rPr>
      <w:t>mpower</w:t>
    </w:r>
    <w:r>
      <w:rPr>
        <w:rFonts w:ascii="仿宋" w:eastAsia="仿宋" w:hAnsi="仿宋" w:hint="eastAsia"/>
        <w:b/>
        <w:sz w:val="21"/>
        <w:szCs w:val="21"/>
      </w:rPr>
      <w:t>资助项目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F5A27"/>
    <w:multiLevelType w:val="multilevel"/>
    <w:tmpl w:val="362F5A27"/>
    <w:lvl w:ilvl="0">
      <w:start w:val="1"/>
      <w:numFmt w:val="japaneseCounting"/>
      <w:lvlText w:val="%1、"/>
      <w:lvlJc w:val="left"/>
      <w:pPr>
        <w:ind w:left="552" w:hanging="552"/>
      </w:pPr>
      <w:rPr>
        <w:rFonts w:ascii="Times New Roman" w:hAnsi="Times New Roman"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54"/>
    <w:rsid w:val="000006F4"/>
    <w:rsid w:val="000017A1"/>
    <w:rsid w:val="000027FF"/>
    <w:rsid w:val="000033A8"/>
    <w:rsid w:val="00003D57"/>
    <w:rsid w:val="00004061"/>
    <w:rsid w:val="0000407D"/>
    <w:rsid w:val="00004CE8"/>
    <w:rsid w:val="00005419"/>
    <w:rsid w:val="000069C8"/>
    <w:rsid w:val="000070C3"/>
    <w:rsid w:val="00007546"/>
    <w:rsid w:val="00010499"/>
    <w:rsid w:val="00010A21"/>
    <w:rsid w:val="0001196B"/>
    <w:rsid w:val="000137A5"/>
    <w:rsid w:val="00013882"/>
    <w:rsid w:val="000153F3"/>
    <w:rsid w:val="00020281"/>
    <w:rsid w:val="00020A13"/>
    <w:rsid w:val="00021336"/>
    <w:rsid w:val="00021B08"/>
    <w:rsid w:val="00021F48"/>
    <w:rsid w:val="000224FB"/>
    <w:rsid w:val="000238BA"/>
    <w:rsid w:val="00023C20"/>
    <w:rsid w:val="0002506C"/>
    <w:rsid w:val="0002614B"/>
    <w:rsid w:val="00026BD4"/>
    <w:rsid w:val="0003108B"/>
    <w:rsid w:val="00032E17"/>
    <w:rsid w:val="00033A8B"/>
    <w:rsid w:val="000346F8"/>
    <w:rsid w:val="000349CA"/>
    <w:rsid w:val="00035524"/>
    <w:rsid w:val="00036536"/>
    <w:rsid w:val="00041696"/>
    <w:rsid w:val="0004214E"/>
    <w:rsid w:val="00042221"/>
    <w:rsid w:val="000431CF"/>
    <w:rsid w:val="00043763"/>
    <w:rsid w:val="000445D7"/>
    <w:rsid w:val="00044EE6"/>
    <w:rsid w:val="0005046D"/>
    <w:rsid w:val="00052606"/>
    <w:rsid w:val="000529B6"/>
    <w:rsid w:val="000534EF"/>
    <w:rsid w:val="00054555"/>
    <w:rsid w:val="00056183"/>
    <w:rsid w:val="00056673"/>
    <w:rsid w:val="000571B0"/>
    <w:rsid w:val="00057ABB"/>
    <w:rsid w:val="00061428"/>
    <w:rsid w:val="00064326"/>
    <w:rsid w:val="0006479B"/>
    <w:rsid w:val="00065C63"/>
    <w:rsid w:val="00070073"/>
    <w:rsid w:val="00070572"/>
    <w:rsid w:val="00070B51"/>
    <w:rsid w:val="00072245"/>
    <w:rsid w:val="0007310E"/>
    <w:rsid w:val="0007340F"/>
    <w:rsid w:val="00073EC5"/>
    <w:rsid w:val="00075A12"/>
    <w:rsid w:val="000770DC"/>
    <w:rsid w:val="000779E3"/>
    <w:rsid w:val="000779F5"/>
    <w:rsid w:val="000802C2"/>
    <w:rsid w:val="000806F5"/>
    <w:rsid w:val="0008113E"/>
    <w:rsid w:val="00082536"/>
    <w:rsid w:val="00082A82"/>
    <w:rsid w:val="000834B7"/>
    <w:rsid w:val="000837E4"/>
    <w:rsid w:val="00084918"/>
    <w:rsid w:val="00086AF8"/>
    <w:rsid w:val="00086BE5"/>
    <w:rsid w:val="00087709"/>
    <w:rsid w:val="000879F9"/>
    <w:rsid w:val="00087B31"/>
    <w:rsid w:val="0009003E"/>
    <w:rsid w:val="00090B75"/>
    <w:rsid w:val="000913A5"/>
    <w:rsid w:val="00091567"/>
    <w:rsid w:val="00091AF1"/>
    <w:rsid w:val="00093DA9"/>
    <w:rsid w:val="00094991"/>
    <w:rsid w:val="00094FCC"/>
    <w:rsid w:val="00095BD5"/>
    <w:rsid w:val="00096D13"/>
    <w:rsid w:val="00097EC9"/>
    <w:rsid w:val="000A036E"/>
    <w:rsid w:val="000A053E"/>
    <w:rsid w:val="000A1108"/>
    <w:rsid w:val="000A2481"/>
    <w:rsid w:val="000A35C3"/>
    <w:rsid w:val="000A38DF"/>
    <w:rsid w:val="000A409C"/>
    <w:rsid w:val="000A420C"/>
    <w:rsid w:val="000A5767"/>
    <w:rsid w:val="000A63B9"/>
    <w:rsid w:val="000B0070"/>
    <w:rsid w:val="000B0516"/>
    <w:rsid w:val="000B09D1"/>
    <w:rsid w:val="000B19C8"/>
    <w:rsid w:val="000B1C01"/>
    <w:rsid w:val="000B2461"/>
    <w:rsid w:val="000B46DF"/>
    <w:rsid w:val="000B4E81"/>
    <w:rsid w:val="000B4F7E"/>
    <w:rsid w:val="000B59F7"/>
    <w:rsid w:val="000B7387"/>
    <w:rsid w:val="000B7C42"/>
    <w:rsid w:val="000B7FAD"/>
    <w:rsid w:val="000C0C11"/>
    <w:rsid w:val="000C1867"/>
    <w:rsid w:val="000C2452"/>
    <w:rsid w:val="000C2AD6"/>
    <w:rsid w:val="000C3625"/>
    <w:rsid w:val="000C396F"/>
    <w:rsid w:val="000C3C61"/>
    <w:rsid w:val="000C4400"/>
    <w:rsid w:val="000C4DAA"/>
    <w:rsid w:val="000C52AA"/>
    <w:rsid w:val="000C5E06"/>
    <w:rsid w:val="000D032E"/>
    <w:rsid w:val="000D1B06"/>
    <w:rsid w:val="000D1B56"/>
    <w:rsid w:val="000D240B"/>
    <w:rsid w:val="000D3EF4"/>
    <w:rsid w:val="000D42DE"/>
    <w:rsid w:val="000E1EF3"/>
    <w:rsid w:val="000E22BB"/>
    <w:rsid w:val="000E2998"/>
    <w:rsid w:val="000E3068"/>
    <w:rsid w:val="000E37CB"/>
    <w:rsid w:val="000E4A1B"/>
    <w:rsid w:val="000E572B"/>
    <w:rsid w:val="000E6D0E"/>
    <w:rsid w:val="000E72BC"/>
    <w:rsid w:val="000E74AF"/>
    <w:rsid w:val="000E74B4"/>
    <w:rsid w:val="000E778A"/>
    <w:rsid w:val="000F1338"/>
    <w:rsid w:val="000F16CE"/>
    <w:rsid w:val="000F23DB"/>
    <w:rsid w:val="000F3056"/>
    <w:rsid w:val="000F65FD"/>
    <w:rsid w:val="000F673D"/>
    <w:rsid w:val="000F6FD5"/>
    <w:rsid w:val="000F7B20"/>
    <w:rsid w:val="001011F2"/>
    <w:rsid w:val="001036BA"/>
    <w:rsid w:val="00103898"/>
    <w:rsid w:val="00105AFE"/>
    <w:rsid w:val="001060C3"/>
    <w:rsid w:val="00106132"/>
    <w:rsid w:val="00106C98"/>
    <w:rsid w:val="00106DEC"/>
    <w:rsid w:val="001076D6"/>
    <w:rsid w:val="001078CE"/>
    <w:rsid w:val="0011011F"/>
    <w:rsid w:val="001108E2"/>
    <w:rsid w:val="00110E2D"/>
    <w:rsid w:val="001112E9"/>
    <w:rsid w:val="00111C0D"/>
    <w:rsid w:val="00111D3D"/>
    <w:rsid w:val="00111E50"/>
    <w:rsid w:val="00111EB3"/>
    <w:rsid w:val="001128F7"/>
    <w:rsid w:val="00113E0D"/>
    <w:rsid w:val="00116519"/>
    <w:rsid w:val="00117A6C"/>
    <w:rsid w:val="00117D14"/>
    <w:rsid w:val="001204FD"/>
    <w:rsid w:val="00121104"/>
    <w:rsid w:val="00121691"/>
    <w:rsid w:val="001216C5"/>
    <w:rsid w:val="001220F8"/>
    <w:rsid w:val="00122173"/>
    <w:rsid w:val="0012325D"/>
    <w:rsid w:val="00123B29"/>
    <w:rsid w:val="00123C87"/>
    <w:rsid w:val="001242F8"/>
    <w:rsid w:val="00125E17"/>
    <w:rsid w:val="00126A73"/>
    <w:rsid w:val="00126B36"/>
    <w:rsid w:val="001274A3"/>
    <w:rsid w:val="0012785B"/>
    <w:rsid w:val="00127C86"/>
    <w:rsid w:val="00132001"/>
    <w:rsid w:val="00132EE5"/>
    <w:rsid w:val="00132EF4"/>
    <w:rsid w:val="0013371B"/>
    <w:rsid w:val="00134D2A"/>
    <w:rsid w:val="00134DAC"/>
    <w:rsid w:val="0013592B"/>
    <w:rsid w:val="00136C83"/>
    <w:rsid w:val="001376AA"/>
    <w:rsid w:val="001404C0"/>
    <w:rsid w:val="00140D10"/>
    <w:rsid w:val="0014235C"/>
    <w:rsid w:val="00142CF9"/>
    <w:rsid w:val="00144439"/>
    <w:rsid w:val="00144581"/>
    <w:rsid w:val="001445FB"/>
    <w:rsid w:val="00144C0A"/>
    <w:rsid w:val="00145EBB"/>
    <w:rsid w:val="001462AC"/>
    <w:rsid w:val="00146858"/>
    <w:rsid w:val="00147CEF"/>
    <w:rsid w:val="00147D35"/>
    <w:rsid w:val="00151971"/>
    <w:rsid w:val="00151B4D"/>
    <w:rsid w:val="00152DEA"/>
    <w:rsid w:val="00152E66"/>
    <w:rsid w:val="00154CB1"/>
    <w:rsid w:val="0015546D"/>
    <w:rsid w:val="001558EB"/>
    <w:rsid w:val="0015799E"/>
    <w:rsid w:val="00160F73"/>
    <w:rsid w:val="00161DC5"/>
    <w:rsid w:val="00170D41"/>
    <w:rsid w:val="00170DC2"/>
    <w:rsid w:val="001710C4"/>
    <w:rsid w:val="001737DB"/>
    <w:rsid w:val="00175697"/>
    <w:rsid w:val="00177940"/>
    <w:rsid w:val="00177CF6"/>
    <w:rsid w:val="001804D1"/>
    <w:rsid w:val="00180DB4"/>
    <w:rsid w:val="00181B7A"/>
    <w:rsid w:val="00181E35"/>
    <w:rsid w:val="00184232"/>
    <w:rsid w:val="00184638"/>
    <w:rsid w:val="001846D6"/>
    <w:rsid w:val="001866DA"/>
    <w:rsid w:val="0019103B"/>
    <w:rsid w:val="00191AA6"/>
    <w:rsid w:val="00192637"/>
    <w:rsid w:val="00192F21"/>
    <w:rsid w:val="00193BCE"/>
    <w:rsid w:val="00193CB6"/>
    <w:rsid w:val="0019531D"/>
    <w:rsid w:val="00196145"/>
    <w:rsid w:val="001962E6"/>
    <w:rsid w:val="001968C9"/>
    <w:rsid w:val="001972F5"/>
    <w:rsid w:val="001A0224"/>
    <w:rsid w:val="001A036F"/>
    <w:rsid w:val="001A242C"/>
    <w:rsid w:val="001A3DE2"/>
    <w:rsid w:val="001A480C"/>
    <w:rsid w:val="001A499B"/>
    <w:rsid w:val="001A6290"/>
    <w:rsid w:val="001A68AD"/>
    <w:rsid w:val="001A72DD"/>
    <w:rsid w:val="001A7D10"/>
    <w:rsid w:val="001B0365"/>
    <w:rsid w:val="001B1BC0"/>
    <w:rsid w:val="001B209A"/>
    <w:rsid w:val="001B23BC"/>
    <w:rsid w:val="001B2DF6"/>
    <w:rsid w:val="001B3455"/>
    <w:rsid w:val="001B3719"/>
    <w:rsid w:val="001B46B0"/>
    <w:rsid w:val="001B51D0"/>
    <w:rsid w:val="001B63A9"/>
    <w:rsid w:val="001B641A"/>
    <w:rsid w:val="001B6C36"/>
    <w:rsid w:val="001C0B35"/>
    <w:rsid w:val="001C13FB"/>
    <w:rsid w:val="001C2AC5"/>
    <w:rsid w:val="001C412E"/>
    <w:rsid w:val="001C4194"/>
    <w:rsid w:val="001C483B"/>
    <w:rsid w:val="001C567E"/>
    <w:rsid w:val="001D2063"/>
    <w:rsid w:val="001D3E1E"/>
    <w:rsid w:val="001D4544"/>
    <w:rsid w:val="001D5730"/>
    <w:rsid w:val="001D651B"/>
    <w:rsid w:val="001D6DC0"/>
    <w:rsid w:val="001D7FC7"/>
    <w:rsid w:val="001E0C58"/>
    <w:rsid w:val="001E0C95"/>
    <w:rsid w:val="001E1AF5"/>
    <w:rsid w:val="001E1D5A"/>
    <w:rsid w:val="001E2DA6"/>
    <w:rsid w:val="001E3F25"/>
    <w:rsid w:val="001E4F15"/>
    <w:rsid w:val="001E51A1"/>
    <w:rsid w:val="001E53E0"/>
    <w:rsid w:val="001E552D"/>
    <w:rsid w:val="001E71EA"/>
    <w:rsid w:val="001E7466"/>
    <w:rsid w:val="001F0A45"/>
    <w:rsid w:val="001F1D46"/>
    <w:rsid w:val="001F33C9"/>
    <w:rsid w:val="001F382E"/>
    <w:rsid w:val="001F3ACB"/>
    <w:rsid w:val="001F404A"/>
    <w:rsid w:val="001F4CE6"/>
    <w:rsid w:val="001F5199"/>
    <w:rsid w:val="001F5A4E"/>
    <w:rsid w:val="001F6B1D"/>
    <w:rsid w:val="00200B88"/>
    <w:rsid w:val="00200C8E"/>
    <w:rsid w:val="00200EE5"/>
    <w:rsid w:val="002012AF"/>
    <w:rsid w:val="002021B6"/>
    <w:rsid w:val="002041C4"/>
    <w:rsid w:val="002052FA"/>
    <w:rsid w:val="002058FF"/>
    <w:rsid w:val="00206D8B"/>
    <w:rsid w:val="00210A36"/>
    <w:rsid w:val="00210F2A"/>
    <w:rsid w:val="0021148B"/>
    <w:rsid w:val="00211EE0"/>
    <w:rsid w:val="0021292D"/>
    <w:rsid w:val="0021447F"/>
    <w:rsid w:val="00214D8B"/>
    <w:rsid w:val="00215755"/>
    <w:rsid w:val="00215D54"/>
    <w:rsid w:val="00215EFD"/>
    <w:rsid w:val="00216105"/>
    <w:rsid w:val="00216C79"/>
    <w:rsid w:val="0022175B"/>
    <w:rsid w:val="002217BF"/>
    <w:rsid w:val="002222FE"/>
    <w:rsid w:val="002223C6"/>
    <w:rsid w:val="00222CF8"/>
    <w:rsid w:val="002235F5"/>
    <w:rsid w:val="00223613"/>
    <w:rsid w:val="00223C61"/>
    <w:rsid w:val="00224224"/>
    <w:rsid w:val="00224F0A"/>
    <w:rsid w:val="0022530E"/>
    <w:rsid w:val="00226429"/>
    <w:rsid w:val="0022796D"/>
    <w:rsid w:val="00230CEC"/>
    <w:rsid w:val="00231400"/>
    <w:rsid w:val="002329DD"/>
    <w:rsid w:val="00233122"/>
    <w:rsid w:val="00233929"/>
    <w:rsid w:val="0023498B"/>
    <w:rsid w:val="00234BC5"/>
    <w:rsid w:val="00235DA5"/>
    <w:rsid w:val="00237031"/>
    <w:rsid w:val="00240C0D"/>
    <w:rsid w:val="002429E1"/>
    <w:rsid w:val="00243FAB"/>
    <w:rsid w:val="00244B45"/>
    <w:rsid w:val="00244E4D"/>
    <w:rsid w:val="00245129"/>
    <w:rsid w:val="002451E2"/>
    <w:rsid w:val="0024751D"/>
    <w:rsid w:val="00247C65"/>
    <w:rsid w:val="00250A8E"/>
    <w:rsid w:val="00251147"/>
    <w:rsid w:val="00252E78"/>
    <w:rsid w:val="00253E32"/>
    <w:rsid w:val="00253F0C"/>
    <w:rsid w:val="00255A69"/>
    <w:rsid w:val="00255C0C"/>
    <w:rsid w:val="00256731"/>
    <w:rsid w:val="002604F1"/>
    <w:rsid w:val="00262F72"/>
    <w:rsid w:val="00262FAE"/>
    <w:rsid w:val="00263FC8"/>
    <w:rsid w:val="0026490E"/>
    <w:rsid w:val="00264DE3"/>
    <w:rsid w:val="002654BC"/>
    <w:rsid w:val="0026552C"/>
    <w:rsid w:val="00265893"/>
    <w:rsid w:val="0026591C"/>
    <w:rsid w:val="0026645C"/>
    <w:rsid w:val="00267038"/>
    <w:rsid w:val="00267BDE"/>
    <w:rsid w:val="00270973"/>
    <w:rsid w:val="00270DE3"/>
    <w:rsid w:val="002712C1"/>
    <w:rsid w:val="00272D6C"/>
    <w:rsid w:val="00273206"/>
    <w:rsid w:val="002739B1"/>
    <w:rsid w:val="00274E33"/>
    <w:rsid w:val="00275071"/>
    <w:rsid w:val="002754F8"/>
    <w:rsid w:val="00280808"/>
    <w:rsid w:val="00280FD6"/>
    <w:rsid w:val="00281EE0"/>
    <w:rsid w:val="00282D3A"/>
    <w:rsid w:val="0028374D"/>
    <w:rsid w:val="002840BC"/>
    <w:rsid w:val="00285AB3"/>
    <w:rsid w:val="002869D7"/>
    <w:rsid w:val="002879C7"/>
    <w:rsid w:val="00287D2D"/>
    <w:rsid w:val="0029093B"/>
    <w:rsid w:val="00291D43"/>
    <w:rsid w:val="00292CC7"/>
    <w:rsid w:val="00292DB0"/>
    <w:rsid w:val="00295CC4"/>
    <w:rsid w:val="00296B70"/>
    <w:rsid w:val="00296E24"/>
    <w:rsid w:val="0029722F"/>
    <w:rsid w:val="002A0165"/>
    <w:rsid w:val="002A06C1"/>
    <w:rsid w:val="002A0B2D"/>
    <w:rsid w:val="002A2CD3"/>
    <w:rsid w:val="002A308B"/>
    <w:rsid w:val="002A3349"/>
    <w:rsid w:val="002A3D2E"/>
    <w:rsid w:val="002A3EC4"/>
    <w:rsid w:val="002A51EB"/>
    <w:rsid w:val="002A635E"/>
    <w:rsid w:val="002B072A"/>
    <w:rsid w:val="002B0CFF"/>
    <w:rsid w:val="002B171C"/>
    <w:rsid w:val="002B1F3F"/>
    <w:rsid w:val="002B3737"/>
    <w:rsid w:val="002B431F"/>
    <w:rsid w:val="002B514C"/>
    <w:rsid w:val="002B6476"/>
    <w:rsid w:val="002B653A"/>
    <w:rsid w:val="002B6A57"/>
    <w:rsid w:val="002C024E"/>
    <w:rsid w:val="002C0A04"/>
    <w:rsid w:val="002C230B"/>
    <w:rsid w:val="002C385B"/>
    <w:rsid w:val="002C5C45"/>
    <w:rsid w:val="002C63B5"/>
    <w:rsid w:val="002C6C06"/>
    <w:rsid w:val="002C6F3D"/>
    <w:rsid w:val="002C7F18"/>
    <w:rsid w:val="002D01A4"/>
    <w:rsid w:val="002D0AE8"/>
    <w:rsid w:val="002D1464"/>
    <w:rsid w:val="002D15FD"/>
    <w:rsid w:val="002D2EC5"/>
    <w:rsid w:val="002D4B1F"/>
    <w:rsid w:val="002D50AA"/>
    <w:rsid w:val="002D5204"/>
    <w:rsid w:val="002D555D"/>
    <w:rsid w:val="002D5972"/>
    <w:rsid w:val="002D607E"/>
    <w:rsid w:val="002D6479"/>
    <w:rsid w:val="002D683A"/>
    <w:rsid w:val="002D77DE"/>
    <w:rsid w:val="002D7DB5"/>
    <w:rsid w:val="002D7DFC"/>
    <w:rsid w:val="002E143C"/>
    <w:rsid w:val="002E194B"/>
    <w:rsid w:val="002E2D7C"/>
    <w:rsid w:val="002E4F49"/>
    <w:rsid w:val="002E6480"/>
    <w:rsid w:val="002E653A"/>
    <w:rsid w:val="002E6D25"/>
    <w:rsid w:val="002F3501"/>
    <w:rsid w:val="002F3A0A"/>
    <w:rsid w:val="002F409E"/>
    <w:rsid w:val="002F420C"/>
    <w:rsid w:val="002F47CA"/>
    <w:rsid w:val="002F5369"/>
    <w:rsid w:val="002F55A8"/>
    <w:rsid w:val="002F6C23"/>
    <w:rsid w:val="002F7CBF"/>
    <w:rsid w:val="00300006"/>
    <w:rsid w:val="00300322"/>
    <w:rsid w:val="00300BAE"/>
    <w:rsid w:val="00301C6A"/>
    <w:rsid w:val="00301EE3"/>
    <w:rsid w:val="003022B0"/>
    <w:rsid w:val="003024C4"/>
    <w:rsid w:val="0030264C"/>
    <w:rsid w:val="00302BF6"/>
    <w:rsid w:val="003034BD"/>
    <w:rsid w:val="00304C17"/>
    <w:rsid w:val="00304D12"/>
    <w:rsid w:val="00304FEF"/>
    <w:rsid w:val="00307139"/>
    <w:rsid w:val="003073DF"/>
    <w:rsid w:val="0030769D"/>
    <w:rsid w:val="00310FF0"/>
    <w:rsid w:val="00311219"/>
    <w:rsid w:val="00311D30"/>
    <w:rsid w:val="00311ED4"/>
    <w:rsid w:val="0031224B"/>
    <w:rsid w:val="00313D42"/>
    <w:rsid w:val="0031409F"/>
    <w:rsid w:val="00321C64"/>
    <w:rsid w:val="00322272"/>
    <w:rsid w:val="00323FAC"/>
    <w:rsid w:val="00325733"/>
    <w:rsid w:val="0032596B"/>
    <w:rsid w:val="00326DE8"/>
    <w:rsid w:val="00327848"/>
    <w:rsid w:val="0032791F"/>
    <w:rsid w:val="0033076D"/>
    <w:rsid w:val="00331745"/>
    <w:rsid w:val="00332E31"/>
    <w:rsid w:val="00332E3D"/>
    <w:rsid w:val="003346E9"/>
    <w:rsid w:val="003369C8"/>
    <w:rsid w:val="0033771C"/>
    <w:rsid w:val="00337B0B"/>
    <w:rsid w:val="003402C4"/>
    <w:rsid w:val="003411AB"/>
    <w:rsid w:val="003423B5"/>
    <w:rsid w:val="003424F0"/>
    <w:rsid w:val="0034260E"/>
    <w:rsid w:val="00342631"/>
    <w:rsid w:val="00342A6F"/>
    <w:rsid w:val="0034578E"/>
    <w:rsid w:val="003467F1"/>
    <w:rsid w:val="00346D2C"/>
    <w:rsid w:val="00346F0F"/>
    <w:rsid w:val="003479C4"/>
    <w:rsid w:val="00351605"/>
    <w:rsid w:val="00352F29"/>
    <w:rsid w:val="00353312"/>
    <w:rsid w:val="003536B1"/>
    <w:rsid w:val="00353771"/>
    <w:rsid w:val="00354231"/>
    <w:rsid w:val="00354A3A"/>
    <w:rsid w:val="00355207"/>
    <w:rsid w:val="00357C5F"/>
    <w:rsid w:val="00361AA2"/>
    <w:rsid w:val="00362B3B"/>
    <w:rsid w:val="00363509"/>
    <w:rsid w:val="00363642"/>
    <w:rsid w:val="00364026"/>
    <w:rsid w:val="00364115"/>
    <w:rsid w:val="00364120"/>
    <w:rsid w:val="00364551"/>
    <w:rsid w:val="0036469F"/>
    <w:rsid w:val="003649C2"/>
    <w:rsid w:val="00365C41"/>
    <w:rsid w:val="003669C6"/>
    <w:rsid w:val="0036728C"/>
    <w:rsid w:val="00370058"/>
    <w:rsid w:val="003702FB"/>
    <w:rsid w:val="00370B72"/>
    <w:rsid w:val="00371ED3"/>
    <w:rsid w:val="0037337E"/>
    <w:rsid w:val="00375170"/>
    <w:rsid w:val="00376042"/>
    <w:rsid w:val="00376813"/>
    <w:rsid w:val="00380B34"/>
    <w:rsid w:val="00380DDF"/>
    <w:rsid w:val="003823C7"/>
    <w:rsid w:val="00383140"/>
    <w:rsid w:val="003835C4"/>
    <w:rsid w:val="00383CC6"/>
    <w:rsid w:val="00385347"/>
    <w:rsid w:val="00387549"/>
    <w:rsid w:val="00387FA6"/>
    <w:rsid w:val="00390F6C"/>
    <w:rsid w:val="003910C0"/>
    <w:rsid w:val="00391EF1"/>
    <w:rsid w:val="003920CF"/>
    <w:rsid w:val="00393E8E"/>
    <w:rsid w:val="003953F7"/>
    <w:rsid w:val="00395466"/>
    <w:rsid w:val="003954E2"/>
    <w:rsid w:val="00395B95"/>
    <w:rsid w:val="00395F9A"/>
    <w:rsid w:val="00396531"/>
    <w:rsid w:val="00396D25"/>
    <w:rsid w:val="00397027"/>
    <w:rsid w:val="003A0399"/>
    <w:rsid w:val="003A1053"/>
    <w:rsid w:val="003A209F"/>
    <w:rsid w:val="003A2AB9"/>
    <w:rsid w:val="003A2DEC"/>
    <w:rsid w:val="003A47C6"/>
    <w:rsid w:val="003A5219"/>
    <w:rsid w:val="003A5DBC"/>
    <w:rsid w:val="003A5E2A"/>
    <w:rsid w:val="003A6102"/>
    <w:rsid w:val="003A7B70"/>
    <w:rsid w:val="003B0C43"/>
    <w:rsid w:val="003B450E"/>
    <w:rsid w:val="003B4A33"/>
    <w:rsid w:val="003B4C8F"/>
    <w:rsid w:val="003B560D"/>
    <w:rsid w:val="003B59B6"/>
    <w:rsid w:val="003B6214"/>
    <w:rsid w:val="003B6A85"/>
    <w:rsid w:val="003B6CA8"/>
    <w:rsid w:val="003B75D8"/>
    <w:rsid w:val="003B7BAA"/>
    <w:rsid w:val="003C12FE"/>
    <w:rsid w:val="003C15AD"/>
    <w:rsid w:val="003C17D1"/>
    <w:rsid w:val="003C2214"/>
    <w:rsid w:val="003C2371"/>
    <w:rsid w:val="003C23A1"/>
    <w:rsid w:val="003C5601"/>
    <w:rsid w:val="003C5864"/>
    <w:rsid w:val="003D015A"/>
    <w:rsid w:val="003D0598"/>
    <w:rsid w:val="003D0EB2"/>
    <w:rsid w:val="003D118C"/>
    <w:rsid w:val="003D1C61"/>
    <w:rsid w:val="003D354A"/>
    <w:rsid w:val="003D392A"/>
    <w:rsid w:val="003D42DD"/>
    <w:rsid w:val="003D45CD"/>
    <w:rsid w:val="003D4EB1"/>
    <w:rsid w:val="003D5768"/>
    <w:rsid w:val="003D5F39"/>
    <w:rsid w:val="003D6A92"/>
    <w:rsid w:val="003E0460"/>
    <w:rsid w:val="003E095E"/>
    <w:rsid w:val="003E0CBE"/>
    <w:rsid w:val="003E1F02"/>
    <w:rsid w:val="003E1F8B"/>
    <w:rsid w:val="003E2A71"/>
    <w:rsid w:val="003E5040"/>
    <w:rsid w:val="003E5B1B"/>
    <w:rsid w:val="003F0AAD"/>
    <w:rsid w:val="003F0BD5"/>
    <w:rsid w:val="003F11E6"/>
    <w:rsid w:val="003F3B57"/>
    <w:rsid w:val="003F460D"/>
    <w:rsid w:val="003F648F"/>
    <w:rsid w:val="003F6A90"/>
    <w:rsid w:val="00401F4A"/>
    <w:rsid w:val="004033C6"/>
    <w:rsid w:val="00404138"/>
    <w:rsid w:val="00406065"/>
    <w:rsid w:val="00410574"/>
    <w:rsid w:val="004111BD"/>
    <w:rsid w:val="0041145C"/>
    <w:rsid w:val="00411509"/>
    <w:rsid w:val="00411553"/>
    <w:rsid w:val="004123FA"/>
    <w:rsid w:val="004125AB"/>
    <w:rsid w:val="0041383E"/>
    <w:rsid w:val="004143F3"/>
    <w:rsid w:val="004145EC"/>
    <w:rsid w:val="004162DC"/>
    <w:rsid w:val="00417A70"/>
    <w:rsid w:val="004201B6"/>
    <w:rsid w:val="004207C1"/>
    <w:rsid w:val="00420981"/>
    <w:rsid w:val="00420CF2"/>
    <w:rsid w:val="00420E65"/>
    <w:rsid w:val="004216FB"/>
    <w:rsid w:val="004221F3"/>
    <w:rsid w:val="00422903"/>
    <w:rsid w:val="00423CE0"/>
    <w:rsid w:val="00424E2D"/>
    <w:rsid w:val="00425D8F"/>
    <w:rsid w:val="00425F31"/>
    <w:rsid w:val="00425F56"/>
    <w:rsid w:val="00427498"/>
    <w:rsid w:val="004313BB"/>
    <w:rsid w:val="004322A1"/>
    <w:rsid w:val="00432665"/>
    <w:rsid w:val="0043378C"/>
    <w:rsid w:val="0043486E"/>
    <w:rsid w:val="00440A8F"/>
    <w:rsid w:val="004414A8"/>
    <w:rsid w:val="0044171D"/>
    <w:rsid w:val="0044221B"/>
    <w:rsid w:val="00442FF6"/>
    <w:rsid w:val="0044323A"/>
    <w:rsid w:val="004436A5"/>
    <w:rsid w:val="00443CB8"/>
    <w:rsid w:val="00444CC0"/>
    <w:rsid w:val="004450DA"/>
    <w:rsid w:val="0044651C"/>
    <w:rsid w:val="00446BF2"/>
    <w:rsid w:val="00446D3B"/>
    <w:rsid w:val="00446F9F"/>
    <w:rsid w:val="004504A3"/>
    <w:rsid w:val="004504EC"/>
    <w:rsid w:val="00450E0D"/>
    <w:rsid w:val="00451AD6"/>
    <w:rsid w:val="004555EF"/>
    <w:rsid w:val="00456CD4"/>
    <w:rsid w:val="00456DA1"/>
    <w:rsid w:val="004573EA"/>
    <w:rsid w:val="00457738"/>
    <w:rsid w:val="004601AA"/>
    <w:rsid w:val="0046089E"/>
    <w:rsid w:val="00460C81"/>
    <w:rsid w:val="00461370"/>
    <w:rsid w:val="00463607"/>
    <w:rsid w:val="00464079"/>
    <w:rsid w:val="00464452"/>
    <w:rsid w:val="0046528E"/>
    <w:rsid w:val="00465ED9"/>
    <w:rsid w:val="00466543"/>
    <w:rsid w:val="00471C50"/>
    <w:rsid w:val="00472C25"/>
    <w:rsid w:val="0047363B"/>
    <w:rsid w:val="004741FF"/>
    <w:rsid w:val="00474404"/>
    <w:rsid w:val="00475B9A"/>
    <w:rsid w:val="00476467"/>
    <w:rsid w:val="00476745"/>
    <w:rsid w:val="004769D7"/>
    <w:rsid w:val="0048043D"/>
    <w:rsid w:val="00480601"/>
    <w:rsid w:val="00481D99"/>
    <w:rsid w:val="0048264B"/>
    <w:rsid w:val="004830EC"/>
    <w:rsid w:val="004833DB"/>
    <w:rsid w:val="00484F0A"/>
    <w:rsid w:val="0048529B"/>
    <w:rsid w:val="00485E2C"/>
    <w:rsid w:val="004870D4"/>
    <w:rsid w:val="0049116A"/>
    <w:rsid w:val="0049159B"/>
    <w:rsid w:val="004928C4"/>
    <w:rsid w:val="00494980"/>
    <w:rsid w:val="00494D7C"/>
    <w:rsid w:val="0049543F"/>
    <w:rsid w:val="004A053D"/>
    <w:rsid w:val="004A2479"/>
    <w:rsid w:val="004A2810"/>
    <w:rsid w:val="004A3138"/>
    <w:rsid w:val="004A3689"/>
    <w:rsid w:val="004A3FD2"/>
    <w:rsid w:val="004A578B"/>
    <w:rsid w:val="004A65D0"/>
    <w:rsid w:val="004A679F"/>
    <w:rsid w:val="004A6CF2"/>
    <w:rsid w:val="004A7CF6"/>
    <w:rsid w:val="004A7E44"/>
    <w:rsid w:val="004B01D3"/>
    <w:rsid w:val="004B0DCC"/>
    <w:rsid w:val="004B1387"/>
    <w:rsid w:val="004B2454"/>
    <w:rsid w:val="004B3DE4"/>
    <w:rsid w:val="004B47AA"/>
    <w:rsid w:val="004B47BE"/>
    <w:rsid w:val="004B59D1"/>
    <w:rsid w:val="004B61E3"/>
    <w:rsid w:val="004B7E28"/>
    <w:rsid w:val="004C1171"/>
    <w:rsid w:val="004C1A73"/>
    <w:rsid w:val="004C1F3E"/>
    <w:rsid w:val="004C2AAB"/>
    <w:rsid w:val="004C2C83"/>
    <w:rsid w:val="004C4D8F"/>
    <w:rsid w:val="004C53E8"/>
    <w:rsid w:val="004C67E6"/>
    <w:rsid w:val="004C69D1"/>
    <w:rsid w:val="004C73C8"/>
    <w:rsid w:val="004C7E6E"/>
    <w:rsid w:val="004D07FF"/>
    <w:rsid w:val="004D1D9A"/>
    <w:rsid w:val="004D24E7"/>
    <w:rsid w:val="004D282D"/>
    <w:rsid w:val="004D2ACF"/>
    <w:rsid w:val="004D2DF2"/>
    <w:rsid w:val="004D3EF6"/>
    <w:rsid w:val="004D41A3"/>
    <w:rsid w:val="004D5EFA"/>
    <w:rsid w:val="004E0549"/>
    <w:rsid w:val="004E0688"/>
    <w:rsid w:val="004E0C4C"/>
    <w:rsid w:val="004E1056"/>
    <w:rsid w:val="004E1714"/>
    <w:rsid w:val="004E2015"/>
    <w:rsid w:val="004E69BE"/>
    <w:rsid w:val="004F0194"/>
    <w:rsid w:val="004F0E2A"/>
    <w:rsid w:val="004F134E"/>
    <w:rsid w:val="004F163F"/>
    <w:rsid w:val="004F16C2"/>
    <w:rsid w:val="004F1E0C"/>
    <w:rsid w:val="004F214A"/>
    <w:rsid w:val="004F2A22"/>
    <w:rsid w:val="004F2AA0"/>
    <w:rsid w:val="004F3EB9"/>
    <w:rsid w:val="004F41E3"/>
    <w:rsid w:val="004F4B2B"/>
    <w:rsid w:val="004F5CE5"/>
    <w:rsid w:val="004F60E7"/>
    <w:rsid w:val="004F67D2"/>
    <w:rsid w:val="004F7492"/>
    <w:rsid w:val="00500214"/>
    <w:rsid w:val="00500F9D"/>
    <w:rsid w:val="0050144A"/>
    <w:rsid w:val="00501916"/>
    <w:rsid w:val="00501A89"/>
    <w:rsid w:val="00502139"/>
    <w:rsid w:val="00502D2B"/>
    <w:rsid w:val="00502FB5"/>
    <w:rsid w:val="0050352B"/>
    <w:rsid w:val="005039BE"/>
    <w:rsid w:val="00503B11"/>
    <w:rsid w:val="005040B3"/>
    <w:rsid w:val="00504216"/>
    <w:rsid w:val="0050456C"/>
    <w:rsid w:val="00504E38"/>
    <w:rsid w:val="00506893"/>
    <w:rsid w:val="00506CA6"/>
    <w:rsid w:val="00510161"/>
    <w:rsid w:val="00510B0F"/>
    <w:rsid w:val="00511572"/>
    <w:rsid w:val="00511593"/>
    <w:rsid w:val="00512077"/>
    <w:rsid w:val="00512347"/>
    <w:rsid w:val="00512926"/>
    <w:rsid w:val="005129DB"/>
    <w:rsid w:val="0051321C"/>
    <w:rsid w:val="00513721"/>
    <w:rsid w:val="005145AE"/>
    <w:rsid w:val="00514FCB"/>
    <w:rsid w:val="00515580"/>
    <w:rsid w:val="0051788F"/>
    <w:rsid w:val="00517AD9"/>
    <w:rsid w:val="00520500"/>
    <w:rsid w:val="00522504"/>
    <w:rsid w:val="005228E4"/>
    <w:rsid w:val="00523F93"/>
    <w:rsid w:val="00524727"/>
    <w:rsid w:val="00524B58"/>
    <w:rsid w:val="00524C72"/>
    <w:rsid w:val="00524E1D"/>
    <w:rsid w:val="005251C6"/>
    <w:rsid w:val="005266AE"/>
    <w:rsid w:val="00526B5A"/>
    <w:rsid w:val="005302FE"/>
    <w:rsid w:val="005306A9"/>
    <w:rsid w:val="00530A29"/>
    <w:rsid w:val="00531378"/>
    <w:rsid w:val="00531A44"/>
    <w:rsid w:val="0053248D"/>
    <w:rsid w:val="00533C10"/>
    <w:rsid w:val="00536203"/>
    <w:rsid w:val="005363E4"/>
    <w:rsid w:val="00536B76"/>
    <w:rsid w:val="005376E8"/>
    <w:rsid w:val="005417EE"/>
    <w:rsid w:val="00541F34"/>
    <w:rsid w:val="005423CE"/>
    <w:rsid w:val="00543A21"/>
    <w:rsid w:val="00543AB2"/>
    <w:rsid w:val="00544633"/>
    <w:rsid w:val="0054520D"/>
    <w:rsid w:val="00547B72"/>
    <w:rsid w:val="0055042D"/>
    <w:rsid w:val="00550EDB"/>
    <w:rsid w:val="005538A6"/>
    <w:rsid w:val="005549F0"/>
    <w:rsid w:val="0055533C"/>
    <w:rsid w:val="0055576B"/>
    <w:rsid w:val="005558C8"/>
    <w:rsid w:val="00556448"/>
    <w:rsid w:val="005606B7"/>
    <w:rsid w:val="00560F52"/>
    <w:rsid w:val="005611D5"/>
    <w:rsid w:val="005618AA"/>
    <w:rsid w:val="00562334"/>
    <w:rsid w:val="00562A42"/>
    <w:rsid w:val="005641C3"/>
    <w:rsid w:val="00564481"/>
    <w:rsid w:val="00564BB5"/>
    <w:rsid w:val="005661E1"/>
    <w:rsid w:val="00566A84"/>
    <w:rsid w:val="00566C43"/>
    <w:rsid w:val="00570383"/>
    <w:rsid w:val="00570D15"/>
    <w:rsid w:val="00572618"/>
    <w:rsid w:val="00573283"/>
    <w:rsid w:val="00573322"/>
    <w:rsid w:val="005740AF"/>
    <w:rsid w:val="005741DE"/>
    <w:rsid w:val="00574340"/>
    <w:rsid w:val="0057460A"/>
    <w:rsid w:val="005750B9"/>
    <w:rsid w:val="00575AE1"/>
    <w:rsid w:val="005763D9"/>
    <w:rsid w:val="00577B20"/>
    <w:rsid w:val="0058215F"/>
    <w:rsid w:val="00582175"/>
    <w:rsid w:val="0058264C"/>
    <w:rsid w:val="00583406"/>
    <w:rsid w:val="00583783"/>
    <w:rsid w:val="00583A51"/>
    <w:rsid w:val="005841D3"/>
    <w:rsid w:val="00584716"/>
    <w:rsid w:val="0058474C"/>
    <w:rsid w:val="00584A8E"/>
    <w:rsid w:val="005857A4"/>
    <w:rsid w:val="00586A2D"/>
    <w:rsid w:val="00587FA3"/>
    <w:rsid w:val="0059043E"/>
    <w:rsid w:val="00591794"/>
    <w:rsid w:val="00592762"/>
    <w:rsid w:val="00592A6D"/>
    <w:rsid w:val="00594896"/>
    <w:rsid w:val="00595261"/>
    <w:rsid w:val="00597A46"/>
    <w:rsid w:val="005A17B0"/>
    <w:rsid w:val="005A4C3D"/>
    <w:rsid w:val="005A52A5"/>
    <w:rsid w:val="005A536F"/>
    <w:rsid w:val="005A556C"/>
    <w:rsid w:val="005A67B6"/>
    <w:rsid w:val="005A6CC4"/>
    <w:rsid w:val="005A7D2E"/>
    <w:rsid w:val="005B0AEA"/>
    <w:rsid w:val="005B0E9D"/>
    <w:rsid w:val="005B178C"/>
    <w:rsid w:val="005B1847"/>
    <w:rsid w:val="005B188A"/>
    <w:rsid w:val="005B23E7"/>
    <w:rsid w:val="005B3D84"/>
    <w:rsid w:val="005B3E6B"/>
    <w:rsid w:val="005B4EA4"/>
    <w:rsid w:val="005B51AD"/>
    <w:rsid w:val="005B5770"/>
    <w:rsid w:val="005B5C7F"/>
    <w:rsid w:val="005B6090"/>
    <w:rsid w:val="005B6E03"/>
    <w:rsid w:val="005B7386"/>
    <w:rsid w:val="005B7632"/>
    <w:rsid w:val="005C0806"/>
    <w:rsid w:val="005C091E"/>
    <w:rsid w:val="005C17A1"/>
    <w:rsid w:val="005C2F09"/>
    <w:rsid w:val="005C4537"/>
    <w:rsid w:val="005C5BC3"/>
    <w:rsid w:val="005C7425"/>
    <w:rsid w:val="005C7A00"/>
    <w:rsid w:val="005D0511"/>
    <w:rsid w:val="005D05D0"/>
    <w:rsid w:val="005D05F4"/>
    <w:rsid w:val="005D061E"/>
    <w:rsid w:val="005D0E27"/>
    <w:rsid w:val="005D1197"/>
    <w:rsid w:val="005D1412"/>
    <w:rsid w:val="005D18BF"/>
    <w:rsid w:val="005D255A"/>
    <w:rsid w:val="005D2D85"/>
    <w:rsid w:val="005D3747"/>
    <w:rsid w:val="005D76D7"/>
    <w:rsid w:val="005E0576"/>
    <w:rsid w:val="005E2276"/>
    <w:rsid w:val="005E3CAB"/>
    <w:rsid w:val="005E4862"/>
    <w:rsid w:val="005E4B47"/>
    <w:rsid w:val="005E59F1"/>
    <w:rsid w:val="005E60A5"/>
    <w:rsid w:val="005E62C9"/>
    <w:rsid w:val="005F0B33"/>
    <w:rsid w:val="005F1101"/>
    <w:rsid w:val="005F158F"/>
    <w:rsid w:val="005F2040"/>
    <w:rsid w:val="005F2732"/>
    <w:rsid w:val="005F3F3E"/>
    <w:rsid w:val="005F4092"/>
    <w:rsid w:val="005F45CF"/>
    <w:rsid w:val="005F46E3"/>
    <w:rsid w:val="005F47CE"/>
    <w:rsid w:val="005F4868"/>
    <w:rsid w:val="005F4DB7"/>
    <w:rsid w:val="005F4EB1"/>
    <w:rsid w:val="005F6E19"/>
    <w:rsid w:val="005F70E9"/>
    <w:rsid w:val="00600FD4"/>
    <w:rsid w:val="00601631"/>
    <w:rsid w:val="006031E4"/>
    <w:rsid w:val="006033B4"/>
    <w:rsid w:val="00604C84"/>
    <w:rsid w:val="00604E99"/>
    <w:rsid w:val="006051E3"/>
    <w:rsid w:val="00605487"/>
    <w:rsid w:val="00605A55"/>
    <w:rsid w:val="006066F2"/>
    <w:rsid w:val="00606F85"/>
    <w:rsid w:val="00610E2A"/>
    <w:rsid w:val="006122AA"/>
    <w:rsid w:val="00613541"/>
    <w:rsid w:val="0061360F"/>
    <w:rsid w:val="00614EC0"/>
    <w:rsid w:val="00617BE1"/>
    <w:rsid w:val="00617D0E"/>
    <w:rsid w:val="0062077C"/>
    <w:rsid w:val="00621613"/>
    <w:rsid w:val="0062167A"/>
    <w:rsid w:val="00621F3F"/>
    <w:rsid w:val="00622360"/>
    <w:rsid w:val="00623395"/>
    <w:rsid w:val="00625E85"/>
    <w:rsid w:val="00625FC4"/>
    <w:rsid w:val="0062626A"/>
    <w:rsid w:val="00626535"/>
    <w:rsid w:val="006273F6"/>
    <w:rsid w:val="00627AC7"/>
    <w:rsid w:val="006311A3"/>
    <w:rsid w:val="0063278D"/>
    <w:rsid w:val="00634B94"/>
    <w:rsid w:val="0063543D"/>
    <w:rsid w:val="00635BF0"/>
    <w:rsid w:val="00636FB2"/>
    <w:rsid w:val="00637E3E"/>
    <w:rsid w:val="0064038E"/>
    <w:rsid w:val="00640F93"/>
    <w:rsid w:val="00641417"/>
    <w:rsid w:val="006425DB"/>
    <w:rsid w:val="00642C0C"/>
    <w:rsid w:val="00642C52"/>
    <w:rsid w:val="00642CE7"/>
    <w:rsid w:val="00644DA0"/>
    <w:rsid w:val="006457DE"/>
    <w:rsid w:val="006461BD"/>
    <w:rsid w:val="00646B9C"/>
    <w:rsid w:val="00646E8B"/>
    <w:rsid w:val="0065028E"/>
    <w:rsid w:val="006520EB"/>
    <w:rsid w:val="0065324A"/>
    <w:rsid w:val="00653776"/>
    <w:rsid w:val="006540EB"/>
    <w:rsid w:val="00655CF9"/>
    <w:rsid w:val="006575ED"/>
    <w:rsid w:val="0066044C"/>
    <w:rsid w:val="00660789"/>
    <w:rsid w:val="00662716"/>
    <w:rsid w:val="0066294F"/>
    <w:rsid w:val="00662B0D"/>
    <w:rsid w:val="00663703"/>
    <w:rsid w:val="00663A57"/>
    <w:rsid w:val="00664F02"/>
    <w:rsid w:val="00666133"/>
    <w:rsid w:val="006661E0"/>
    <w:rsid w:val="0066693A"/>
    <w:rsid w:val="006673B8"/>
    <w:rsid w:val="006679A9"/>
    <w:rsid w:val="00667FB9"/>
    <w:rsid w:val="00670453"/>
    <w:rsid w:val="00670456"/>
    <w:rsid w:val="006754FE"/>
    <w:rsid w:val="006764E4"/>
    <w:rsid w:val="006767F4"/>
    <w:rsid w:val="00682EFC"/>
    <w:rsid w:val="00684E1D"/>
    <w:rsid w:val="0068524B"/>
    <w:rsid w:val="00685668"/>
    <w:rsid w:val="00685BAA"/>
    <w:rsid w:val="006910BA"/>
    <w:rsid w:val="006915A5"/>
    <w:rsid w:val="00691993"/>
    <w:rsid w:val="00691CB6"/>
    <w:rsid w:val="006923B8"/>
    <w:rsid w:val="00693D9C"/>
    <w:rsid w:val="0069457F"/>
    <w:rsid w:val="00694D0C"/>
    <w:rsid w:val="006951E9"/>
    <w:rsid w:val="006953B2"/>
    <w:rsid w:val="0069763E"/>
    <w:rsid w:val="00697D1F"/>
    <w:rsid w:val="006A169A"/>
    <w:rsid w:val="006A249D"/>
    <w:rsid w:val="006A2A94"/>
    <w:rsid w:val="006A312D"/>
    <w:rsid w:val="006A4060"/>
    <w:rsid w:val="006A49F1"/>
    <w:rsid w:val="006A4A83"/>
    <w:rsid w:val="006A5CB9"/>
    <w:rsid w:val="006B0049"/>
    <w:rsid w:val="006B00F5"/>
    <w:rsid w:val="006B5391"/>
    <w:rsid w:val="006B5BC1"/>
    <w:rsid w:val="006B6F37"/>
    <w:rsid w:val="006C0204"/>
    <w:rsid w:val="006C113F"/>
    <w:rsid w:val="006C5213"/>
    <w:rsid w:val="006C554A"/>
    <w:rsid w:val="006C5785"/>
    <w:rsid w:val="006C6EEC"/>
    <w:rsid w:val="006D0B03"/>
    <w:rsid w:val="006D39F5"/>
    <w:rsid w:val="006D4791"/>
    <w:rsid w:val="006D5096"/>
    <w:rsid w:val="006D5A4C"/>
    <w:rsid w:val="006D6043"/>
    <w:rsid w:val="006D6D84"/>
    <w:rsid w:val="006D7619"/>
    <w:rsid w:val="006E0A0E"/>
    <w:rsid w:val="006E1AC0"/>
    <w:rsid w:val="006E3139"/>
    <w:rsid w:val="006E32B3"/>
    <w:rsid w:val="006E350E"/>
    <w:rsid w:val="006E4ED6"/>
    <w:rsid w:val="006E503A"/>
    <w:rsid w:val="006E524F"/>
    <w:rsid w:val="006E55DC"/>
    <w:rsid w:val="006E6831"/>
    <w:rsid w:val="006F02BE"/>
    <w:rsid w:val="006F03DE"/>
    <w:rsid w:val="006F0DB0"/>
    <w:rsid w:val="006F1F85"/>
    <w:rsid w:val="006F2837"/>
    <w:rsid w:val="006F28CD"/>
    <w:rsid w:val="006F3124"/>
    <w:rsid w:val="006F33A4"/>
    <w:rsid w:val="006F3C54"/>
    <w:rsid w:val="006F3DDD"/>
    <w:rsid w:val="006F4AC1"/>
    <w:rsid w:val="006F568E"/>
    <w:rsid w:val="006F5DD7"/>
    <w:rsid w:val="006F7104"/>
    <w:rsid w:val="006F7158"/>
    <w:rsid w:val="006F75E9"/>
    <w:rsid w:val="006F7725"/>
    <w:rsid w:val="006F7B81"/>
    <w:rsid w:val="0070081C"/>
    <w:rsid w:val="00700862"/>
    <w:rsid w:val="0070239B"/>
    <w:rsid w:val="007024BE"/>
    <w:rsid w:val="00703719"/>
    <w:rsid w:val="00705413"/>
    <w:rsid w:val="007062CB"/>
    <w:rsid w:val="00707461"/>
    <w:rsid w:val="00707ADE"/>
    <w:rsid w:val="00707CED"/>
    <w:rsid w:val="0071020A"/>
    <w:rsid w:val="00710461"/>
    <w:rsid w:val="00710D0D"/>
    <w:rsid w:val="0071119B"/>
    <w:rsid w:val="00711874"/>
    <w:rsid w:val="007128FC"/>
    <w:rsid w:val="007157DA"/>
    <w:rsid w:val="00715FFA"/>
    <w:rsid w:val="0071755C"/>
    <w:rsid w:val="007175EA"/>
    <w:rsid w:val="00717D92"/>
    <w:rsid w:val="007200CD"/>
    <w:rsid w:val="00720239"/>
    <w:rsid w:val="0072054D"/>
    <w:rsid w:val="00720B0A"/>
    <w:rsid w:val="007220AA"/>
    <w:rsid w:val="0072306B"/>
    <w:rsid w:val="007236C7"/>
    <w:rsid w:val="00723E18"/>
    <w:rsid w:val="007264E4"/>
    <w:rsid w:val="00726942"/>
    <w:rsid w:val="00726D18"/>
    <w:rsid w:val="00727880"/>
    <w:rsid w:val="007314D3"/>
    <w:rsid w:val="00731DEA"/>
    <w:rsid w:val="00733347"/>
    <w:rsid w:val="007333C6"/>
    <w:rsid w:val="007335B7"/>
    <w:rsid w:val="00734C0F"/>
    <w:rsid w:val="00736205"/>
    <w:rsid w:val="00736AEA"/>
    <w:rsid w:val="00736C27"/>
    <w:rsid w:val="00736FAE"/>
    <w:rsid w:val="0073752C"/>
    <w:rsid w:val="007375C4"/>
    <w:rsid w:val="00740794"/>
    <w:rsid w:val="007409B7"/>
    <w:rsid w:val="00740DEC"/>
    <w:rsid w:val="007410D8"/>
    <w:rsid w:val="0074201C"/>
    <w:rsid w:val="007432CA"/>
    <w:rsid w:val="00744ABC"/>
    <w:rsid w:val="0074530E"/>
    <w:rsid w:val="0074590B"/>
    <w:rsid w:val="00746CFB"/>
    <w:rsid w:val="007478D4"/>
    <w:rsid w:val="007508DD"/>
    <w:rsid w:val="00751785"/>
    <w:rsid w:val="00755A55"/>
    <w:rsid w:val="00755B50"/>
    <w:rsid w:val="00762F9D"/>
    <w:rsid w:val="007640EB"/>
    <w:rsid w:val="00765EC9"/>
    <w:rsid w:val="007670AE"/>
    <w:rsid w:val="00767980"/>
    <w:rsid w:val="00767ECC"/>
    <w:rsid w:val="007709A8"/>
    <w:rsid w:val="00770E5F"/>
    <w:rsid w:val="007719D3"/>
    <w:rsid w:val="00772CEC"/>
    <w:rsid w:val="00774A6B"/>
    <w:rsid w:val="0077505D"/>
    <w:rsid w:val="00776175"/>
    <w:rsid w:val="00776EF4"/>
    <w:rsid w:val="00782DA9"/>
    <w:rsid w:val="00785832"/>
    <w:rsid w:val="00785BAE"/>
    <w:rsid w:val="007860A8"/>
    <w:rsid w:val="00786B99"/>
    <w:rsid w:val="0078747B"/>
    <w:rsid w:val="00787AFA"/>
    <w:rsid w:val="00791675"/>
    <w:rsid w:val="00793A6E"/>
    <w:rsid w:val="00793D54"/>
    <w:rsid w:val="007946B9"/>
    <w:rsid w:val="00794703"/>
    <w:rsid w:val="00794829"/>
    <w:rsid w:val="00795A0F"/>
    <w:rsid w:val="00796955"/>
    <w:rsid w:val="007971C0"/>
    <w:rsid w:val="007A0260"/>
    <w:rsid w:val="007A0B80"/>
    <w:rsid w:val="007A2401"/>
    <w:rsid w:val="007A46EB"/>
    <w:rsid w:val="007A5C73"/>
    <w:rsid w:val="007A5D6D"/>
    <w:rsid w:val="007A5E41"/>
    <w:rsid w:val="007B04BD"/>
    <w:rsid w:val="007B0502"/>
    <w:rsid w:val="007B1078"/>
    <w:rsid w:val="007B1F55"/>
    <w:rsid w:val="007B2896"/>
    <w:rsid w:val="007B48F8"/>
    <w:rsid w:val="007B5288"/>
    <w:rsid w:val="007B5416"/>
    <w:rsid w:val="007B55DB"/>
    <w:rsid w:val="007B5A5B"/>
    <w:rsid w:val="007B625C"/>
    <w:rsid w:val="007C03E4"/>
    <w:rsid w:val="007C09A1"/>
    <w:rsid w:val="007C09E1"/>
    <w:rsid w:val="007C1EE6"/>
    <w:rsid w:val="007C2E75"/>
    <w:rsid w:val="007C316D"/>
    <w:rsid w:val="007C3373"/>
    <w:rsid w:val="007C448E"/>
    <w:rsid w:val="007C4F2A"/>
    <w:rsid w:val="007C4F79"/>
    <w:rsid w:val="007C694C"/>
    <w:rsid w:val="007C73D5"/>
    <w:rsid w:val="007C752B"/>
    <w:rsid w:val="007D0CAE"/>
    <w:rsid w:val="007D0D60"/>
    <w:rsid w:val="007D17B1"/>
    <w:rsid w:val="007D2051"/>
    <w:rsid w:val="007D2D71"/>
    <w:rsid w:val="007D3863"/>
    <w:rsid w:val="007D3BB3"/>
    <w:rsid w:val="007D4D67"/>
    <w:rsid w:val="007D4E42"/>
    <w:rsid w:val="007D55ED"/>
    <w:rsid w:val="007D56E5"/>
    <w:rsid w:val="007D60A1"/>
    <w:rsid w:val="007D6F50"/>
    <w:rsid w:val="007D7127"/>
    <w:rsid w:val="007D729C"/>
    <w:rsid w:val="007D772B"/>
    <w:rsid w:val="007E3F83"/>
    <w:rsid w:val="007E4D58"/>
    <w:rsid w:val="007E4ECD"/>
    <w:rsid w:val="007E5924"/>
    <w:rsid w:val="007E621D"/>
    <w:rsid w:val="007E648E"/>
    <w:rsid w:val="007E78BD"/>
    <w:rsid w:val="007F0DC9"/>
    <w:rsid w:val="007F1029"/>
    <w:rsid w:val="007F1DBF"/>
    <w:rsid w:val="007F1EC4"/>
    <w:rsid w:val="007F2503"/>
    <w:rsid w:val="007F2C52"/>
    <w:rsid w:val="007F3EF8"/>
    <w:rsid w:val="007F4788"/>
    <w:rsid w:val="007F4F09"/>
    <w:rsid w:val="007F54B4"/>
    <w:rsid w:val="007F5BD0"/>
    <w:rsid w:val="007F6088"/>
    <w:rsid w:val="007F6DD5"/>
    <w:rsid w:val="007F7D90"/>
    <w:rsid w:val="00800857"/>
    <w:rsid w:val="008008B4"/>
    <w:rsid w:val="00800946"/>
    <w:rsid w:val="00802056"/>
    <w:rsid w:val="00803573"/>
    <w:rsid w:val="00803BE8"/>
    <w:rsid w:val="00803F43"/>
    <w:rsid w:val="00804218"/>
    <w:rsid w:val="008070DF"/>
    <w:rsid w:val="008071AF"/>
    <w:rsid w:val="00807681"/>
    <w:rsid w:val="00812018"/>
    <w:rsid w:val="00813A13"/>
    <w:rsid w:val="00813E87"/>
    <w:rsid w:val="00814547"/>
    <w:rsid w:val="0081482E"/>
    <w:rsid w:val="008149BE"/>
    <w:rsid w:val="00815019"/>
    <w:rsid w:val="00817B5D"/>
    <w:rsid w:val="00820283"/>
    <w:rsid w:val="00820CDD"/>
    <w:rsid w:val="00821689"/>
    <w:rsid w:val="00821C6F"/>
    <w:rsid w:val="0082282C"/>
    <w:rsid w:val="00823824"/>
    <w:rsid w:val="0082400E"/>
    <w:rsid w:val="00826BE7"/>
    <w:rsid w:val="00827C2C"/>
    <w:rsid w:val="008302F9"/>
    <w:rsid w:val="00830381"/>
    <w:rsid w:val="00830C9C"/>
    <w:rsid w:val="008327C1"/>
    <w:rsid w:val="00833890"/>
    <w:rsid w:val="00833E1B"/>
    <w:rsid w:val="00833E48"/>
    <w:rsid w:val="00833F39"/>
    <w:rsid w:val="00834B79"/>
    <w:rsid w:val="008356DB"/>
    <w:rsid w:val="00837B8B"/>
    <w:rsid w:val="00840027"/>
    <w:rsid w:val="0084038D"/>
    <w:rsid w:val="008413F2"/>
    <w:rsid w:val="00841773"/>
    <w:rsid w:val="00841B61"/>
    <w:rsid w:val="008438C0"/>
    <w:rsid w:val="00843BE5"/>
    <w:rsid w:val="008444D5"/>
    <w:rsid w:val="00845E07"/>
    <w:rsid w:val="008463EF"/>
    <w:rsid w:val="00847948"/>
    <w:rsid w:val="00847F87"/>
    <w:rsid w:val="00850664"/>
    <w:rsid w:val="0085103B"/>
    <w:rsid w:val="008510CA"/>
    <w:rsid w:val="00854C5D"/>
    <w:rsid w:val="00860E5B"/>
    <w:rsid w:val="00861058"/>
    <w:rsid w:val="0086150F"/>
    <w:rsid w:val="008615E4"/>
    <w:rsid w:val="0086174E"/>
    <w:rsid w:val="00861A9C"/>
    <w:rsid w:val="00862216"/>
    <w:rsid w:val="0086320A"/>
    <w:rsid w:val="00864EF8"/>
    <w:rsid w:val="00864F4E"/>
    <w:rsid w:val="00865030"/>
    <w:rsid w:val="008700D9"/>
    <w:rsid w:val="008702C5"/>
    <w:rsid w:val="00871721"/>
    <w:rsid w:val="00871B1C"/>
    <w:rsid w:val="00871F99"/>
    <w:rsid w:val="0087206B"/>
    <w:rsid w:val="008743BC"/>
    <w:rsid w:val="0087571C"/>
    <w:rsid w:val="0088000F"/>
    <w:rsid w:val="0088006F"/>
    <w:rsid w:val="008826EE"/>
    <w:rsid w:val="0088274D"/>
    <w:rsid w:val="00883C0E"/>
    <w:rsid w:val="008849AA"/>
    <w:rsid w:val="00885017"/>
    <w:rsid w:val="00887B2A"/>
    <w:rsid w:val="00887E8F"/>
    <w:rsid w:val="0089091E"/>
    <w:rsid w:val="008911D0"/>
    <w:rsid w:val="00891F27"/>
    <w:rsid w:val="00892DBD"/>
    <w:rsid w:val="008936C9"/>
    <w:rsid w:val="008958A3"/>
    <w:rsid w:val="00895CD4"/>
    <w:rsid w:val="0089635C"/>
    <w:rsid w:val="008973F2"/>
    <w:rsid w:val="008A0E3D"/>
    <w:rsid w:val="008A0F7D"/>
    <w:rsid w:val="008A11E9"/>
    <w:rsid w:val="008A1204"/>
    <w:rsid w:val="008A1226"/>
    <w:rsid w:val="008A22CB"/>
    <w:rsid w:val="008A2B0E"/>
    <w:rsid w:val="008A3078"/>
    <w:rsid w:val="008A35EC"/>
    <w:rsid w:val="008A37E4"/>
    <w:rsid w:val="008A53D0"/>
    <w:rsid w:val="008B14F6"/>
    <w:rsid w:val="008B1667"/>
    <w:rsid w:val="008B21E3"/>
    <w:rsid w:val="008B3036"/>
    <w:rsid w:val="008B3FBA"/>
    <w:rsid w:val="008B4199"/>
    <w:rsid w:val="008B4B8D"/>
    <w:rsid w:val="008B6D57"/>
    <w:rsid w:val="008B7160"/>
    <w:rsid w:val="008B7591"/>
    <w:rsid w:val="008C07F1"/>
    <w:rsid w:val="008C1A18"/>
    <w:rsid w:val="008C30E7"/>
    <w:rsid w:val="008C3248"/>
    <w:rsid w:val="008C33C9"/>
    <w:rsid w:val="008C38E3"/>
    <w:rsid w:val="008C693B"/>
    <w:rsid w:val="008C7B68"/>
    <w:rsid w:val="008D1DFD"/>
    <w:rsid w:val="008D3148"/>
    <w:rsid w:val="008D380D"/>
    <w:rsid w:val="008D5431"/>
    <w:rsid w:val="008D5F7B"/>
    <w:rsid w:val="008D670A"/>
    <w:rsid w:val="008D782A"/>
    <w:rsid w:val="008E1195"/>
    <w:rsid w:val="008E275A"/>
    <w:rsid w:val="008E317A"/>
    <w:rsid w:val="008E38D9"/>
    <w:rsid w:val="008E3D4D"/>
    <w:rsid w:val="008E3DEF"/>
    <w:rsid w:val="008E5505"/>
    <w:rsid w:val="008E5B29"/>
    <w:rsid w:val="008E6008"/>
    <w:rsid w:val="008E7AF8"/>
    <w:rsid w:val="008F058C"/>
    <w:rsid w:val="008F0754"/>
    <w:rsid w:val="008F07E4"/>
    <w:rsid w:val="008F0A45"/>
    <w:rsid w:val="008F2B9E"/>
    <w:rsid w:val="008F2D60"/>
    <w:rsid w:val="008F4585"/>
    <w:rsid w:val="008F4EC9"/>
    <w:rsid w:val="008F67F5"/>
    <w:rsid w:val="008F689C"/>
    <w:rsid w:val="008F787F"/>
    <w:rsid w:val="00900E4E"/>
    <w:rsid w:val="00901323"/>
    <w:rsid w:val="00901900"/>
    <w:rsid w:val="00901C89"/>
    <w:rsid w:val="00901F02"/>
    <w:rsid w:val="0090228B"/>
    <w:rsid w:val="00903467"/>
    <w:rsid w:val="00903D0E"/>
    <w:rsid w:val="00904CF5"/>
    <w:rsid w:val="00904EFB"/>
    <w:rsid w:val="00907071"/>
    <w:rsid w:val="00910272"/>
    <w:rsid w:val="009110FD"/>
    <w:rsid w:val="00911D01"/>
    <w:rsid w:val="0091327B"/>
    <w:rsid w:val="00913B98"/>
    <w:rsid w:val="00913FE0"/>
    <w:rsid w:val="0091476F"/>
    <w:rsid w:val="0091487D"/>
    <w:rsid w:val="00914AEE"/>
    <w:rsid w:val="00915641"/>
    <w:rsid w:val="00916004"/>
    <w:rsid w:val="0091793F"/>
    <w:rsid w:val="00924F41"/>
    <w:rsid w:val="0092599C"/>
    <w:rsid w:val="00925FF9"/>
    <w:rsid w:val="00926E72"/>
    <w:rsid w:val="00927863"/>
    <w:rsid w:val="00933F0D"/>
    <w:rsid w:val="00934358"/>
    <w:rsid w:val="00935873"/>
    <w:rsid w:val="00935C70"/>
    <w:rsid w:val="00936DE8"/>
    <w:rsid w:val="009371E8"/>
    <w:rsid w:val="00937B00"/>
    <w:rsid w:val="00940162"/>
    <w:rsid w:val="00940827"/>
    <w:rsid w:val="00941719"/>
    <w:rsid w:val="00942029"/>
    <w:rsid w:val="009442CE"/>
    <w:rsid w:val="00944546"/>
    <w:rsid w:val="00945867"/>
    <w:rsid w:val="0094626C"/>
    <w:rsid w:val="00946B09"/>
    <w:rsid w:val="00950A39"/>
    <w:rsid w:val="0095112A"/>
    <w:rsid w:val="00951FF0"/>
    <w:rsid w:val="009520D8"/>
    <w:rsid w:val="00952527"/>
    <w:rsid w:val="00952D81"/>
    <w:rsid w:val="00954E6B"/>
    <w:rsid w:val="00956374"/>
    <w:rsid w:val="009565AA"/>
    <w:rsid w:val="0095668F"/>
    <w:rsid w:val="00956E86"/>
    <w:rsid w:val="00960ACD"/>
    <w:rsid w:val="00960C12"/>
    <w:rsid w:val="00961203"/>
    <w:rsid w:val="0096363C"/>
    <w:rsid w:val="00964689"/>
    <w:rsid w:val="00964829"/>
    <w:rsid w:val="00966627"/>
    <w:rsid w:val="00967897"/>
    <w:rsid w:val="00967C32"/>
    <w:rsid w:val="00970D1A"/>
    <w:rsid w:val="00971CF4"/>
    <w:rsid w:val="0097335D"/>
    <w:rsid w:val="009742C0"/>
    <w:rsid w:val="009769A9"/>
    <w:rsid w:val="00976E33"/>
    <w:rsid w:val="00977B8F"/>
    <w:rsid w:val="00980F03"/>
    <w:rsid w:val="00983AF8"/>
    <w:rsid w:val="00983CA5"/>
    <w:rsid w:val="00984FB8"/>
    <w:rsid w:val="009853D9"/>
    <w:rsid w:val="009878C9"/>
    <w:rsid w:val="009900AC"/>
    <w:rsid w:val="009907F2"/>
    <w:rsid w:val="0099094E"/>
    <w:rsid w:val="009921F2"/>
    <w:rsid w:val="00993859"/>
    <w:rsid w:val="009946EB"/>
    <w:rsid w:val="00995366"/>
    <w:rsid w:val="00996A84"/>
    <w:rsid w:val="00997C55"/>
    <w:rsid w:val="00997ED8"/>
    <w:rsid w:val="009A0510"/>
    <w:rsid w:val="009A38EB"/>
    <w:rsid w:val="009A3AB7"/>
    <w:rsid w:val="009A4773"/>
    <w:rsid w:val="009A58CD"/>
    <w:rsid w:val="009A6EEC"/>
    <w:rsid w:val="009A73AB"/>
    <w:rsid w:val="009B04E2"/>
    <w:rsid w:val="009B070F"/>
    <w:rsid w:val="009B10CC"/>
    <w:rsid w:val="009B1BB2"/>
    <w:rsid w:val="009B1E55"/>
    <w:rsid w:val="009B2C8F"/>
    <w:rsid w:val="009B3671"/>
    <w:rsid w:val="009B4A42"/>
    <w:rsid w:val="009B5534"/>
    <w:rsid w:val="009C06CF"/>
    <w:rsid w:val="009C1E91"/>
    <w:rsid w:val="009C2C94"/>
    <w:rsid w:val="009C3013"/>
    <w:rsid w:val="009C32ED"/>
    <w:rsid w:val="009C4162"/>
    <w:rsid w:val="009C418F"/>
    <w:rsid w:val="009C5109"/>
    <w:rsid w:val="009C54B5"/>
    <w:rsid w:val="009C604C"/>
    <w:rsid w:val="009C6185"/>
    <w:rsid w:val="009C7560"/>
    <w:rsid w:val="009C788D"/>
    <w:rsid w:val="009C7D03"/>
    <w:rsid w:val="009D380F"/>
    <w:rsid w:val="009D3A0F"/>
    <w:rsid w:val="009D5597"/>
    <w:rsid w:val="009D5B80"/>
    <w:rsid w:val="009D5BCD"/>
    <w:rsid w:val="009D6B4E"/>
    <w:rsid w:val="009D7FC8"/>
    <w:rsid w:val="009E07B9"/>
    <w:rsid w:val="009E1417"/>
    <w:rsid w:val="009E182C"/>
    <w:rsid w:val="009E1B10"/>
    <w:rsid w:val="009E1DBF"/>
    <w:rsid w:val="009E1EAF"/>
    <w:rsid w:val="009E26A8"/>
    <w:rsid w:val="009E282B"/>
    <w:rsid w:val="009E30A6"/>
    <w:rsid w:val="009E30EE"/>
    <w:rsid w:val="009E329A"/>
    <w:rsid w:val="009E3921"/>
    <w:rsid w:val="009E7E13"/>
    <w:rsid w:val="009F07A6"/>
    <w:rsid w:val="009F0F13"/>
    <w:rsid w:val="009F1745"/>
    <w:rsid w:val="009F25C0"/>
    <w:rsid w:val="009F2773"/>
    <w:rsid w:val="009F2775"/>
    <w:rsid w:val="009F591C"/>
    <w:rsid w:val="009F5DCC"/>
    <w:rsid w:val="009F612C"/>
    <w:rsid w:val="009F702E"/>
    <w:rsid w:val="009F7BA6"/>
    <w:rsid w:val="00A01F24"/>
    <w:rsid w:val="00A04C16"/>
    <w:rsid w:val="00A04D02"/>
    <w:rsid w:val="00A053C0"/>
    <w:rsid w:val="00A063C1"/>
    <w:rsid w:val="00A07105"/>
    <w:rsid w:val="00A07EFA"/>
    <w:rsid w:val="00A1018D"/>
    <w:rsid w:val="00A12A43"/>
    <w:rsid w:val="00A13E1B"/>
    <w:rsid w:val="00A13FDC"/>
    <w:rsid w:val="00A14478"/>
    <w:rsid w:val="00A15F33"/>
    <w:rsid w:val="00A16819"/>
    <w:rsid w:val="00A16C7F"/>
    <w:rsid w:val="00A16DF3"/>
    <w:rsid w:val="00A17E46"/>
    <w:rsid w:val="00A200EB"/>
    <w:rsid w:val="00A21BDF"/>
    <w:rsid w:val="00A23823"/>
    <w:rsid w:val="00A25D50"/>
    <w:rsid w:val="00A25DF8"/>
    <w:rsid w:val="00A25EDF"/>
    <w:rsid w:val="00A25F57"/>
    <w:rsid w:val="00A26648"/>
    <w:rsid w:val="00A27B98"/>
    <w:rsid w:val="00A27E78"/>
    <w:rsid w:val="00A304BD"/>
    <w:rsid w:val="00A307E1"/>
    <w:rsid w:val="00A30BEB"/>
    <w:rsid w:val="00A30C42"/>
    <w:rsid w:val="00A30E2E"/>
    <w:rsid w:val="00A31596"/>
    <w:rsid w:val="00A31C21"/>
    <w:rsid w:val="00A33582"/>
    <w:rsid w:val="00A34DA6"/>
    <w:rsid w:val="00A37065"/>
    <w:rsid w:val="00A409F3"/>
    <w:rsid w:val="00A40B54"/>
    <w:rsid w:val="00A41748"/>
    <w:rsid w:val="00A4271C"/>
    <w:rsid w:val="00A42C67"/>
    <w:rsid w:val="00A43E9E"/>
    <w:rsid w:val="00A4430E"/>
    <w:rsid w:val="00A447B7"/>
    <w:rsid w:val="00A45A7A"/>
    <w:rsid w:val="00A4657E"/>
    <w:rsid w:val="00A47105"/>
    <w:rsid w:val="00A50343"/>
    <w:rsid w:val="00A50718"/>
    <w:rsid w:val="00A5153B"/>
    <w:rsid w:val="00A51AF1"/>
    <w:rsid w:val="00A51D05"/>
    <w:rsid w:val="00A52EB6"/>
    <w:rsid w:val="00A5302F"/>
    <w:rsid w:val="00A534C4"/>
    <w:rsid w:val="00A53744"/>
    <w:rsid w:val="00A54324"/>
    <w:rsid w:val="00A556EB"/>
    <w:rsid w:val="00A566D0"/>
    <w:rsid w:val="00A60536"/>
    <w:rsid w:val="00A61820"/>
    <w:rsid w:val="00A6281E"/>
    <w:rsid w:val="00A6284B"/>
    <w:rsid w:val="00A62DAE"/>
    <w:rsid w:val="00A6388A"/>
    <w:rsid w:val="00A64837"/>
    <w:rsid w:val="00A664AF"/>
    <w:rsid w:val="00A66DA6"/>
    <w:rsid w:val="00A70C09"/>
    <w:rsid w:val="00A70F10"/>
    <w:rsid w:val="00A7212D"/>
    <w:rsid w:val="00A74198"/>
    <w:rsid w:val="00A74542"/>
    <w:rsid w:val="00A754E9"/>
    <w:rsid w:val="00A756A6"/>
    <w:rsid w:val="00A757B3"/>
    <w:rsid w:val="00A75989"/>
    <w:rsid w:val="00A76143"/>
    <w:rsid w:val="00A771A5"/>
    <w:rsid w:val="00A7727F"/>
    <w:rsid w:val="00A777E1"/>
    <w:rsid w:val="00A77955"/>
    <w:rsid w:val="00A77D21"/>
    <w:rsid w:val="00A8005C"/>
    <w:rsid w:val="00A813B4"/>
    <w:rsid w:val="00A82219"/>
    <w:rsid w:val="00A82632"/>
    <w:rsid w:val="00A82CA5"/>
    <w:rsid w:val="00A83676"/>
    <w:rsid w:val="00A83E71"/>
    <w:rsid w:val="00A84576"/>
    <w:rsid w:val="00A85703"/>
    <w:rsid w:val="00A8712F"/>
    <w:rsid w:val="00A87C44"/>
    <w:rsid w:val="00A90A9F"/>
    <w:rsid w:val="00A90D77"/>
    <w:rsid w:val="00A90DB6"/>
    <w:rsid w:val="00A90EAD"/>
    <w:rsid w:val="00A91D04"/>
    <w:rsid w:val="00A921E5"/>
    <w:rsid w:val="00A92B3F"/>
    <w:rsid w:val="00A92BD4"/>
    <w:rsid w:val="00A92D1B"/>
    <w:rsid w:val="00A92D47"/>
    <w:rsid w:val="00A94A3B"/>
    <w:rsid w:val="00A94C06"/>
    <w:rsid w:val="00A95DC0"/>
    <w:rsid w:val="00A972B6"/>
    <w:rsid w:val="00A97ABD"/>
    <w:rsid w:val="00A97D11"/>
    <w:rsid w:val="00AA08A1"/>
    <w:rsid w:val="00AA20DD"/>
    <w:rsid w:val="00AA27E2"/>
    <w:rsid w:val="00AA3260"/>
    <w:rsid w:val="00AA5319"/>
    <w:rsid w:val="00AA54F8"/>
    <w:rsid w:val="00AA5FEE"/>
    <w:rsid w:val="00AA658A"/>
    <w:rsid w:val="00AA6770"/>
    <w:rsid w:val="00AA6856"/>
    <w:rsid w:val="00AB178A"/>
    <w:rsid w:val="00AB1AA5"/>
    <w:rsid w:val="00AB2812"/>
    <w:rsid w:val="00AB40BC"/>
    <w:rsid w:val="00AB5115"/>
    <w:rsid w:val="00AB681D"/>
    <w:rsid w:val="00AB6824"/>
    <w:rsid w:val="00AC1A2E"/>
    <w:rsid w:val="00AC2306"/>
    <w:rsid w:val="00AC24BA"/>
    <w:rsid w:val="00AC29CB"/>
    <w:rsid w:val="00AC2AE4"/>
    <w:rsid w:val="00AC30EA"/>
    <w:rsid w:val="00AC63FB"/>
    <w:rsid w:val="00AC68D0"/>
    <w:rsid w:val="00AC6BF1"/>
    <w:rsid w:val="00AC6F62"/>
    <w:rsid w:val="00AC71A9"/>
    <w:rsid w:val="00AC77E0"/>
    <w:rsid w:val="00AC7EDE"/>
    <w:rsid w:val="00AD2AAE"/>
    <w:rsid w:val="00AD5086"/>
    <w:rsid w:val="00AD5EDB"/>
    <w:rsid w:val="00AE007B"/>
    <w:rsid w:val="00AE103C"/>
    <w:rsid w:val="00AE1CE8"/>
    <w:rsid w:val="00AE2F82"/>
    <w:rsid w:val="00AE3BDF"/>
    <w:rsid w:val="00AE5503"/>
    <w:rsid w:val="00AE63FB"/>
    <w:rsid w:val="00AE67E9"/>
    <w:rsid w:val="00AE740F"/>
    <w:rsid w:val="00AE7A5F"/>
    <w:rsid w:val="00AF39BF"/>
    <w:rsid w:val="00AF40C0"/>
    <w:rsid w:val="00AF41E1"/>
    <w:rsid w:val="00AF4B11"/>
    <w:rsid w:val="00AF52C5"/>
    <w:rsid w:val="00AF6729"/>
    <w:rsid w:val="00B00F9A"/>
    <w:rsid w:val="00B0208F"/>
    <w:rsid w:val="00B02ADB"/>
    <w:rsid w:val="00B03E2F"/>
    <w:rsid w:val="00B04B06"/>
    <w:rsid w:val="00B04E03"/>
    <w:rsid w:val="00B05A54"/>
    <w:rsid w:val="00B05F70"/>
    <w:rsid w:val="00B06645"/>
    <w:rsid w:val="00B06AD3"/>
    <w:rsid w:val="00B07C47"/>
    <w:rsid w:val="00B10481"/>
    <w:rsid w:val="00B10898"/>
    <w:rsid w:val="00B108B3"/>
    <w:rsid w:val="00B11540"/>
    <w:rsid w:val="00B122D0"/>
    <w:rsid w:val="00B138F0"/>
    <w:rsid w:val="00B13B9C"/>
    <w:rsid w:val="00B141C2"/>
    <w:rsid w:val="00B147C0"/>
    <w:rsid w:val="00B14826"/>
    <w:rsid w:val="00B15610"/>
    <w:rsid w:val="00B15703"/>
    <w:rsid w:val="00B15ECE"/>
    <w:rsid w:val="00B205FE"/>
    <w:rsid w:val="00B21062"/>
    <w:rsid w:val="00B22285"/>
    <w:rsid w:val="00B22AF4"/>
    <w:rsid w:val="00B22F37"/>
    <w:rsid w:val="00B23518"/>
    <w:rsid w:val="00B2356A"/>
    <w:rsid w:val="00B23C2B"/>
    <w:rsid w:val="00B24EAD"/>
    <w:rsid w:val="00B25223"/>
    <w:rsid w:val="00B2716A"/>
    <w:rsid w:val="00B31254"/>
    <w:rsid w:val="00B32417"/>
    <w:rsid w:val="00B32458"/>
    <w:rsid w:val="00B32894"/>
    <w:rsid w:val="00B328D8"/>
    <w:rsid w:val="00B32FEF"/>
    <w:rsid w:val="00B331A9"/>
    <w:rsid w:val="00B33613"/>
    <w:rsid w:val="00B3469B"/>
    <w:rsid w:val="00B349F2"/>
    <w:rsid w:val="00B35212"/>
    <w:rsid w:val="00B359F4"/>
    <w:rsid w:val="00B368F5"/>
    <w:rsid w:val="00B37123"/>
    <w:rsid w:val="00B37594"/>
    <w:rsid w:val="00B3770F"/>
    <w:rsid w:val="00B4071B"/>
    <w:rsid w:val="00B42601"/>
    <w:rsid w:val="00B42981"/>
    <w:rsid w:val="00B42D7D"/>
    <w:rsid w:val="00B43BF6"/>
    <w:rsid w:val="00B44AC0"/>
    <w:rsid w:val="00B455F3"/>
    <w:rsid w:val="00B458FB"/>
    <w:rsid w:val="00B46C70"/>
    <w:rsid w:val="00B46D73"/>
    <w:rsid w:val="00B46F5A"/>
    <w:rsid w:val="00B47A09"/>
    <w:rsid w:val="00B51103"/>
    <w:rsid w:val="00B511A7"/>
    <w:rsid w:val="00B514B9"/>
    <w:rsid w:val="00B51709"/>
    <w:rsid w:val="00B51863"/>
    <w:rsid w:val="00B5207F"/>
    <w:rsid w:val="00B52757"/>
    <w:rsid w:val="00B5298E"/>
    <w:rsid w:val="00B5381C"/>
    <w:rsid w:val="00B55BF8"/>
    <w:rsid w:val="00B56C40"/>
    <w:rsid w:val="00B609AD"/>
    <w:rsid w:val="00B60D33"/>
    <w:rsid w:val="00B610E6"/>
    <w:rsid w:val="00B611B1"/>
    <w:rsid w:val="00B620E1"/>
    <w:rsid w:val="00B62918"/>
    <w:rsid w:val="00B641B2"/>
    <w:rsid w:val="00B651CD"/>
    <w:rsid w:val="00B6538C"/>
    <w:rsid w:val="00B65CBD"/>
    <w:rsid w:val="00B66286"/>
    <w:rsid w:val="00B66AD4"/>
    <w:rsid w:val="00B671A9"/>
    <w:rsid w:val="00B70442"/>
    <w:rsid w:val="00B70F07"/>
    <w:rsid w:val="00B71186"/>
    <w:rsid w:val="00B71E95"/>
    <w:rsid w:val="00B7294A"/>
    <w:rsid w:val="00B73CF8"/>
    <w:rsid w:val="00B73E8F"/>
    <w:rsid w:val="00B741F2"/>
    <w:rsid w:val="00B74AE6"/>
    <w:rsid w:val="00B768F8"/>
    <w:rsid w:val="00B76DCF"/>
    <w:rsid w:val="00B80657"/>
    <w:rsid w:val="00B80788"/>
    <w:rsid w:val="00B816FA"/>
    <w:rsid w:val="00B8242D"/>
    <w:rsid w:val="00B82A23"/>
    <w:rsid w:val="00B853DB"/>
    <w:rsid w:val="00B902A1"/>
    <w:rsid w:val="00B90AF2"/>
    <w:rsid w:val="00B913D9"/>
    <w:rsid w:val="00B91AC9"/>
    <w:rsid w:val="00B91DF5"/>
    <w:rsid w:val="00B91E44"/>
    <w:rsid w:val="00B93713"/>
    <w:rsid w:val="00B9392E"/>
    <w:rsid w:val="00B93DE0"/>
    <w:rsid w:val="00B960DA"/>
    <w:rsid w:val="00B97269"/>
    <w:rsid w:val="00BA00F6"/>
    <w:rsid w:val="00BA02FD"/>
    <w:rsid w:val="00BA079F"/>
    <w:rsid w:val="00BA07F1"/>
    <w:rsid w:val="00BA288A"/>
    <w:rsid w:val="00BA31FD"/>
    <w:rsid w:val="00BA3BB2"/>
    <w:rsid w:val="00BA3F50"/>
    <w:rsid w:val="00BA5CCE"/>
    <w:rsid w:val="00BA6F2A"/>
    <w:rsid w:val="00BA7AAD"/>
    <w:rsid w:val="00BB0510"/>
    <w:rsid w:val="00BB1C32"/>
    <w:rsid w:val="00BB2264"/>
    <w:rsid w:val="00BB27A4"/>
    <w:rsid w:val="00BB2ABD"/>
    <w:rsid w:val="00BB38EA"/>
    <w:rsid w:val="00BB4C88"/>
    <w:rsid w:val="00BB513C"/>
    <w:rsid w:val="00BB5D93"/>
    <w:rsid w:val="00BB7B6E"/>
    <w:rsid w:val="00BC2BDF"/>
    <w:rsid w:val="00BC2CB9"/>
    <w:rsid w:val="00BC47FD"/>
    <w:rsid w:val="00BC4FB6"/>
    <w:rsid w:val="00BC5EA8"/>
    <w:rsid w:val="00BC606B"/>
    <w:rsid w:val="00BC62CB"/>
    <w:rsid w:val="00BD00DA"/>
    <w:rsid w:val="00BD073E"/>
    <w:rsid w:val="00BD0A40"/>
    <w:rsid w:val="00BD1D65"/>
    <w:rsid w:val="00BD1F3F"/>
    <w:rsid w:val="00BD2447"/>
    <w:rsid w:val="00BD278B"/>
    <w:rsid w:val="00BD30DE"/>
    <w:rsid w:val="00BD338B"/>
    <w:rsid w:val="00BD5666"/>
    <w:rsid w:val="00BD6395"/>
    <w:rsid w:val="00BD6A8E"/>
    <w:rsid w:val="00BE2579"/>
    <w:rsid w:val="00BE2AEF"/>
    <w:rsid w:val="00BE3481"/>
    <w:rsid w:val="00BE4B85"/>
    <w:rsid w:val="00BE4BDF"/>
    <w:rsid w:val="00BE544C"/>
    <w:rsid w:val="00BE56DE"/>
    <w:rsid w:val="00BE65F1"/>
    <w:rsid w:val="00BE699D"/>
    <w:rsid w:val="00BE7D7C"/>
    <w:rsid w:val="00BF0ADF"/>
    <w:rsid w:val="00BF16CE"/>
    <w:rsid w:val="00BF270C"/>
    <w:rsid w:val="00BF3E76"/>
    <w:rsid w:val="00BF4A25"/>
    <w:rsid w:val="00BF5380"/>
    <w:rsid w:val="00BF5542"/>
    <w:rsid w:val="00BF5593"/>
    <w:rsid w:val="00BF71DF"/>
    <w:rsid w:val="00C00786"/>
    <w:rsid w:val="00C014CE"/>
    <w:rsid w:val="00C01644"/>
    <w:rsid w:val="00C01992"/>
    <w:rsid w:val="00C01AAF"/>
    <w:rsid w:val="00C01BC9"/>
    <w:rsid w:val="00C02FDC"/>
    <w:rsid w:val="00C03B4E"/>
    <w:rsid w:val="00C03C5F"/>
    <w:rsid w:val="00C03F28"/>
    <w:rsid w:val="00C0728B"/>
    <w:rsid w:val="00C10C0C"/>
    <w:rsid w:val="00C10C5B"/>
    <w:rsid w:val="00C10F4E"/>
    <w:rsid w:val="00C113AE"/>
    <w:rsid w:val="00C11D2B"/>
    <w:rsid w:val="00C15ECE"/>
    <w:rsid w:val="00C15EE1"/>
    <w:rsid w:val="00C162B4"/>
    <w:rsid w:val="00C1674E"/>
    <w:rsid w:val="00C20CA5"/>
    <w:rsid w:val="00C20F7A"/>
    <w:rsid w:val="00C22499"/>
    <w:rsid w:val="00C22748"/>
    <w:rsid w:val="00C22949"/>
    <w:rsid w:val="00C22AA8"/>
    <w:rsid w:val="00C23F8A"/>
    <w:rsid w:val="00C2442F"/>
    <w:rsid w:val="00C24BBF"/>
    <w:rsid w:val="00C24DC0"/>
    <w:rsid w:val="00C269E4"/>
    <w:rsid w:val="00C2789F"/>
    <w:rsid w:val="00C279E8"/>
    <w:rsid w:val="00C30153"/>
    <w:rsid w:val="00C31D1D"/>
    <w:rsid w:val="00C31F35"/>
    <w:rsid w:val="00C32CAD"/>
    <w:rsid w:val="00C32E98"/>
    <w:rsid w:val="00C35811"/>
    <w:rsid w:val="00C35BE5"/>
    <w:rsid w:val="00C36973"/>
    <w:rsid w:val="00C36CC8"/>
    <w:rsid w:val="00C405EF"/>
    <w:rsid w:val="00C4071C"/>
    <w:rsid w:val="00C40ADC"/>
    <w:rsid w:val="00C422D1"/>
    <w:rsid w:val="00C427A0"/>
    <w:rsid w:val="00C42870"/>
    <w:rsid w:val="00C42BED"/>
    <w:rsid w:val="00C443E5"/>
    <w:rsid w:val="00C45C23"/>
    <w:rsid w:val="00C46110"/>
    <w:rsid w:val="00C46FB4"/>
    <w:rsid w:val="00C505FB"/>
    <w:rsid w:val="00C50B31"/>
    <w:rsid w:val="00C51AD9"/>
    <w:rsid w:val="00C531EE"/>
    <w:rsid w:val="00C5353F"/>
    <w:rsid w:val="00C559DE"/>
    <w:rsid w:val="00C57472"/>
    <w:rsid w:val="00C57F02"/>
    <w:rsid w:val="00C60A9A"/>
    <w:rsid w:val="00C60FFE"/>
    <w:rsid w:val="00C61149"/>
    <w:rsid w:val="00C6131D"/>
    <w:rsid w:val="00C6199C"/>
    <w:rsid w:val="00C62694"/>
    <w:rsid w:val="00C63132"/>
    <w:rsid w:val="00C648B9"/>
    <w:rsid w:val="00C650EB"/>
    <w:rsid w:val="00C6642E"/>
    <w:rsid w:val="00C66B75"/>
    <w:rsid w:val="00C70F96"/>
    <w:rsid w:val="00C71055"/>
    <w:rsid w:val="00C72649"/>
    <w:rsid w:val="00C728B4"/>
    <w:rsid w:val="00C73134"/>
    <w:rsid w:val="00C73208"/>
    <w:rsid w:val="00C73823"/>
    <w:rsid w:val="00C740C2"/>
    <w:rsid w:val="00C741BF"/>
    <w:rsid w:val="00C75DDF"/>
    <w:rsid w:val="00C76798"/>
    <w:rsid w:val="00C767E2"/>
    <w:rsid w:val="00C7698E"/>
    <w:rsid w:val="00C7751D"/>
    <w:rsid w:val="00C81217"/>
    <w:rsid w:val="00C81F67"/>
    <w:rsid w:val="00C831F1"/>
    <w:rsid w:val="00C845C2"/>
    <w:rsid w:val="00C84740"/>
    <w:rsid w:val="00C855E9"/>
    <w:rsid w:val="00C85C8B"/>
    <w:rsid w:val="00C86E7D"/>
    <w:rsid w:val="00C8786E"/>
    <w:rsid w:val="00C87ACC"/>
    <w:rsid w:val="00C908CA"/>
    <w:rsid w:val="00C91DC4"/>
    <w:rsid w:val="00C9267D"/>
    <w:rsid w:val="00C92BEE"/>
    <w:rsid w:val="00C94C3D"/>
    <w:rsid w:val="00C94CFE"/>
    <w:rsid w:val="00C9544C"/>
    <w:rsid w:val="00C95953"/>
    <w:rsid w:val="00C960F4"/>
    <w:rsid w:val="00C96695"/>
    <w:rsid w:val="00C97184"/>
    <w:rsid w:val="00C975E4"/>
    <w:rsid w:val="00CA15A1"/>
    <w:rsid w:val="00CA1F42"/>
    <w:rsid w:val="00CA2053"/>
    <w:rsid w:val="00CA20AD"/>
    <w:rsid w:val="00CA2BEF"/>
    <w:rsid w:val="00CA48F5"/>
    <w:rsid w:val="00CA51F7"/>
    <w:rsid w:val="00CA68C4"/>
    <w:rsid w:val="00CA6DE5"/>
    <w:rsid w:val="00CA70E8"/>
    <w:rsid w:val="00CA7A1C"/>
    <w:rsid w:val="00CB0755"/>
    <w:rsid w:val="00CB2133"/>
    <w:rsid w:val="00CB2428"/>
    <w:rsid w:val="00CB2971"/>
    <w:rsid w:val="00CB3C50"/>
    <w:rsid w:val="00CB527C"/>
    <w:rsid w:val="00CB5308"/>
    <w:rsid w:val="00CB5B2E"/>
    <w:rsid w:val="00CB601E"/>
    <w:rsid w:val="00CB6D97"/>
    <w:rsid w:val="00CB747E"/>
    <w:rsid w:val="00CB76E6"/>
    <w:rsid w:val="00CC1928"/>
    <w:rsid w:val="00CC1BC4"/>
    <w:rsid w:val="00CC2837"/>
    <w:rsid w:val="00CC3192"/>
    <w:rsid w:val="00CC3FF4"/>
    <w:rsid w:val="00CC6FDF"/>
    <w:rsid w:val="00CD0D45"/>
    <w:rsid w:val="00CD3921"/>
    <w:rsid w:val="00CD4F1F"/>
    <w:rsid w:val="00CD5427"/>
    <w:rsid w:val="00CD5E28"/>
    <w:rsid w:val="00CE0927"/>
    <w:rsid w:val="00CE10B1"/>
    <w:rsid w:val="00CE3C26"/>
    <w:rsid w:val="00CE5F28"/>
    <w:rsid w:val="00CF1A53"/>
    <w:rsid w:val="00CF1BC1"/>
    <w:rsid w:val="00CF1FA4"/>
    <w:rsid w:val="00CF356E"/>
    <w:rsid w:val="00CF35BF"/>
    <w:rsid w:val="00CF3874"/>
    <w:rsid w:val="00CF4849"/>
    <w:rsid w:val="00CF6AD1"/>
    <w:rsid w:val="00CF6DEC"/>
    <w:rsid w:val="00CF7982"/>
    <w:rsid w:val="00D01211"/>
    <w:rsid w:val="00D02A5E"/>
    <w:rsid w:val="00D03A36"/>
    <w:rsid w:val="00D03B2B"/>
    <w:rsid w:val="00D03C45"/>
    <w:rsid w:val="00D03E5F"/>
    <w:rsid w:val="00D04FC6"/>
    <w:rsid w:val="00D051AE"/>
    <w:rsid w:val="00D0544E"/>
    <w:rsid w:val="00D054E0"/>
    <w:rsid w:val="00D05AF7"/>
    <w:rsid w:val="00D05C2F"/>
    <w:rsid w:val="00D06542"/>
    <w:rsid w:val="00D074A4"/>
    <w:rsid w:val="00D100B0"/>
    <w:rsid w:val="00D10A70"/>
    <w:rsid w:val="00D1120D"/>
    <w:rsid w:val="00D12D6B"/>
    <w:rsid w:val="00D13075"/>
    <w:rsid w:val="00D15EDF"/>
    <w:rsid w:val="00D16BDA"/>
    <w:rsid w:val="00D17227"/>
    <w:rsid w:val="00D17235"/>
    <w:rsid w:val="00D206ED"/>
    <w:rsid w:val="00D20D88"/>
    <w:rsid w:val="00D21399"/>
    <w:rsid w:val="00D2209C"/>
    <w:rsid w:val="00D22791"/>
    <w:rsid w:val="00D22D3C"/>
    <w:rsid w:val="00D231ED"/>
    <w:rsid w:val="00D2329D"/>
    <w:rsid w:val="00D23C8B"/>
    <w:rsid w:val="00D24FAE"/>
    <w:rsid w:val="00D252C1"/>
    <w:rsid w:val="00D26FA6"/>
    <w:rsid w:val="00D27226"/>
    <w:rsid w:val="00D276B8"/>
    <w:rsid w:val="00D276C4"/>
    <w:rsid w:val="00D30126"/>
    <w:rsid w:val="00D312E1"/>
    <w:rsid w:val="00D31CB2"/>
    <w:rsid w:val="00D32807"/>
    <w:rsid w:val="00D32FA4"/>
    <w:rsid w:val="00D3314B"/>
    <w:rsid w:val="00D34596"/>
    <w:rsid w:val="00D35BB0"/>
    <w:rsid w:val="00D35D4E"/>
    <w:rsid w:val="00D369A8"/>
    <w:rsid w:val="00D373E0"/>
    <w:rsid w:val="00D37511"/>
    <w:rsid w:val="00D41077"/>
    <w:rsid w:val="00D410CF"/>
    <w:rsid w:val="00D414FE"/>
    <w:rsid w:val="00D41558"/>
    <w:rsid w:val="00D41CEA"/>
    <w:rsid w:val="00D42061"/>
    <w:rsid w:val="00D42ADE"/>
    <w:rsid w:val="00D43026"/>
    <w:rsid w:val="00D43F20"/>
    <w:rsid w:val="00D4483D"/>
    <w:rsid w:val="00D44DC0"/>
    <w:rsid w:val="00D44DF7"/>
    <w:rsid w:val="00D461B0"/>
    <w:rsid w:val="00D4632C"/>
    <w:rsid w:val="00D463B8"/>
    <w:rsid w:val="00D469BE"/>
    <w:rsid w:val="00D46B7C"/>
    <w:rsid w:val="00D46BA5"/>
    <w:rsid w:val="00D50286"/>
    <w:rsid w:val="00D51188"/>
    <w:rsid w:val="00D5141C"/>
    <w:rsid w:val="00D5188E"/>
    <w:rsid w:val="00D525F8"/>
    <w:rsid w:val="00D52DA7"/>
    <w:rsid w:val="00D53713"/>
    <w:rsid w:val="00D53BE4"/>
    <w:rsid w:val="00D54E07"/>
    <w:rsid w:val="00D55995"/>
    <w:rsid w:val="00D5631D"/>
    <w:rsid w:val="00D563E3"/>
    <w:rsid w:val="00D6022C"/>
    <w:rsid w:val="00D60A6C"/>
    <w:rsid w:val="00D60EE8"/>
    <w:rsid w:val="00D6334E"/>
    <w:rsid w:val="00D635B1"/>
    <w:rsid w:val="00D64A20"/>
    <w:rsid w:val="00D64BAA"/>
    <w:rsid w:val="00D70927"/>
    <w:rsid w:val="00D709AC"/>
    <w:rsid w:val="00D72D79"/>
    <w:rsid w:val="00D77E1E"/>
    <w:rsid w:val="00D80027"/>
    <w:rsid w:val="00D8027B"/>
    <w:rsid w:val="00D81FD5"/>
    <w:rsid w:val="00D8212E"/>
    <w:rsid w:val="00D826D5"/>
    <w:rsid w:val="00D833EB"/>
    <w:rsid w:val="00D8547A"/>
    <w:rsid w:val="00D85691"/>
    <w:rsid w:val="00D8621A"/>
    <w:rsid w:val="00D87C22"/>
    <w:rsid w:val="00D9024A"/>
    <w:rsid w:val="00D90666"/>
    <w:rsid w:val="00D920CC"/>
    <w:rsid w:val="00D9276E"/>
    <w:rsid w:val="00D928EE"/>
    <w:rsid w:val="00D92F1B"/>
    <w:rsid w:val="00D92FF2"/>
    <w:rsid w:val="00D94121"/>
    <w:rsid w:val="00D95590"/>
    <w:rsid w:val="00D9606C"/>
    <w:rsid w:val="00D96BF3"/>
    <w:rsid w:val="00D9759C"/>
    <w:rsid w:val="00DA03DD"/>
    <w:rsid w:val="00DA0632"/>
    <w:rsid w:val="00DA1B29"/>
    <w:rsid w:val="00DA244C"/>
    <w:rsid w:val="00DA2716"/>
    <w:rsid w:val="00DA3DCC"/>
    <w:rsid w:val="00DA44B8"/>
    <w:rsid w:val="00DA54D1"/>
    <w:rsid w:val="00DA56A7"/>
    <w:rsid w:val="00DA5FBB"/>
    <w:rsid w:val="00DA60DF"/>
    <w:rsid w:val="00DA6682"/>
    <w:rsid w:val="00DA7A15"/>
    <w:rsid w:val="00DB51A5"/>
    <w:rsid w:val="00DC17CE"/>
    <w:rsid w:val="00DC1989"/>
    <w:rsid w:val="00DC2123"/>
    <w:rsid w:val="00DC24EE"/>
    <w:rsid w:val="00DC3108"/>
    <w:rsid w:val="00DC3867"/>
    <w:rsid w:val="00DC4647"/>
    <w:rsid w:val="00DC58E3"/>
    <w:rsid w:val="00DC59E9"/>
    <w:rsid w:val="00DC6305"/>
    <w:rsid w:val="00DC6717"/>
    <w:rsid w:val="00DC782D"/>
    <w:rsid w:val="00DD05C0"/>
    <w:rsid w:val="00DD1200"/>
    <w:rsid w:val="00DD36E7"/>
    <w:rsid w:val="00DD376D"/>
    <w:rsid w:val="00DD3B38"/>
    <w:rsid w:val="00DD3DEF"/>
    <w:rsid w:val="00DD48A0"/>
    <w:rsid w:val="00DD4A6F"/>
    <w:rsid w:val="00DD5867"/>
    <w:rsid w:val="00DD5988"/>
    <w:rsid w:val="00DE12D8"/>
    <w:rsid w:val="00DE133C"/>
    <w:rsid w:val="00DE296E"/>
    <w:rsid w:val="00DE465F"/>
    <w:rsid w:val="00DE5480"/>
    <w:rsid w:val="00DE54AF"/>
    <w:rsid w:val="00DE6717"/>
    <w:rsid w:val="00DE6A94"/>
    <w:rsid w:val="00DE70FA"/>
    <w:rsid w:val="00DF00D0"/>
    <w:rsid w:val="00DF1614"/>
    <w:rsid w:val="00DF2FC4"/>
    <w:rsid w:val="00DF3A4F"/>
    <w:rsid w:val="00DF3D64"/>
    <w:rsid w:val="00DF514F"/>
    <w:rsid w:val="00DF5542"/>
    <w:rsid w:val="00DF55D5"/>
    <w:rsid w:val="00DF6BA4"/>
    <w:rsid w:val="00DF7BA8"/>
    <w:rsid w:val="00E0072C"/>
    <w:rsid w:val="00E01053"/>
    <w:rsid w:val="00E01724"/>
    <w:rsid w:val="00E01EAB"/>
    <w:rsid w:val="00E02348"/>
    <w:rsid w:val="00E02AA1"/>
    <w:rsid w:val="00E03A3B"/>
    <w:rsid w:val="00E03F7E"/>
    <w:rsid w:val="00E056AA"/>
    <w:rsid w:val="00E05B2E"/>
    <w:rsid w:val="00E05D49"/>
    <w:rsid w:val="00E10458"/>
    <w:rsid w:val="00E11DAB"/>
    <w:rsid w:val="00E13A2A"/>
    <w:rsid w:val="00E13CEA"/>
    <w:rsid w:val="00E15EE0"/>
    <w:rsid w:val="00E15F94"/>
    <w:rsid w:val="00E174AA"/>
    <w:rsid w:val="00E2119A"/>
    <w:rsid w:val="00E216F5"/>
    <w:rsid w:val="00E2215F"/>
    <w:rsid w:val="00E22823"/>
    <w:rsid w:val="00E22B15"/>
    <w:rsid w:val="00E23385"/>
    <w:rsid w:val="00E235C9"/>
    <w:rsid w:val="00E24444"/>
    <w:rsid w:val="00E24530"/>
    <w:rsid w:val="00E24FDD"/>
    <w:rsid w:val="00E2514D"/>
    <w:rsid w:val="00E25807"/>
    <w:rsid w:val="00E25FA4"/>
    <w:rsid w:val="00E266AC"/>
    <w:rsid w:val="00E26DC4"/>
    <w:rsid w:val="00E27A7D"/>
    <w:rsid w:val="00E27E38"/>
    <w:rsid w:val="00E27EF7"/>
    <w:rsid w:val="00E30328"/>
    <w:rsid w:val="00E306A3"/>
    <w:rsid w:val="00E3078C"/>
    <w:rsid w:val="00E32384"/>
    <w:rsid w:val="00E331F5"/>
    <w:rsid w:val="00E3333E"/>
    <w:rsid w:val="00E33871"/>
    <w:rsid w:val="00E3468D"/>
    <w:rsid w:val="00E34924"/>
    <w:rsid w:val="00E352C4"/>
    <w:rsid w:val="00E35E52"/>
    <w:rsid w:val="00E366B8"/>
    <w:rsid w:val="00E37C2D"/>
    <w:rsid w:val="00E37CDE"/>
    <w:rsid w:val="00E41C9D"/>
    <w:rsid w:val="00E41E6C"/>
    <w:rsid w:val="00E42388"/>
    <w:rsid w:val="00E44316"/>
    <w:rsid w:val="00E44C3B"/>
    <w:rsid w:val="00E44DAF"/>
    <w:rsid w:val="00E45713"/>
    <w:rsid w:val="00E463CF"/>
    <w:rsid w:val="00E467FD"/>
    <w:rsid w:val="00E46FF0"/>
    <w:rsid w:val="00E47B7B"/>
    <w:rsid w:val="00E50719"/>
    <w:rsid w:val="00E511D0"/>
    <w:rsid w:val="00E51B14"/>
    <w:rsid w:val="00E52BD2"/>
    <w:rsid w:val="00E5337C"/>
    <w:rsid w:val="00E53E42"/>
    <w:rsid w:val="00E54264"/>
    <w:rsid w:val="00E54D93"/>
    <w:rsid w:val="00E55167"/>
    <w:rsid w:val="00E554B4"/>
    <w:rsid w:val="00E55BFC"/>
    <w:rsid w:val="00E560E1"/>
    <w:rsid w:val="00E56721"/>
    <w:rsid w:val="00E56D13"/>
    <w:rsid w:val="00E57B97"/>
    <w:rsid w:val="00E6128F"/>
    <w:rsid w:val="00E61903"/>
    <w:rsid w:val="00E63128"/>
    <w:rsid w:val="00E63F45"/>
    <w:rsid w:val="00E64D03"/>
    <w:rsid w:val="00E64E09"/>
    <w:rsid w:val="00E659FF"/>
    <w:rsid w:val="00E65D33"/>
    <w:rsid w:val="00E65E36"/>
    <w:rsid w:val="00E66F9C"/>
    <w:rsid w:val="00E71A37"/>
    <w:rsid w:val="00E727BE"/>
    <w:rsid w:val="00E72AB6"/>
    <w:rsid w:val="00E72BDD"/>
    <w:rsid w:val="00E74974"/>
    <w:rsid w:val="00E75154"/>
    <w:rsid w:val="00E757E9"/>
    <w:rsid w:val="00E760E8"/>
    <w:rsid w:val="00E7683E"/>
    <w:rsid w:val="00E80046"/>
    <w:rsid w:val="00E82105"/>
    <w:rsid w:val="00E83563"/>
    <w:rsid w:val="00E845CF"/>
    <w:rsid w:val="00E84D5A"/>
    <w:rsid w:val="00E851C0"/>
    <w:rsid w:val="00E85ECA"/>
    <w:rsid w:val="00E866FC"/>
    <w:rsid w:val="00E86A3F"/>
    <w:rsid w:val="00E87389"/>
    <w:rsid w:val="00E9055E"/>
    <w:rsid w:val="00E90703"/>
    <w:rsid w:val="00E90837"/>
    <w:rsid w:val="00E912D9"/>
    <w:rsid w:val="00E92641"/>
    <w:rsid w:val="00E92F77"/>
    <w:rsid w:val="00E939D4"/>
    <w:rsid w:val="00E93EB3"/>
    <w:rsid w:val="00E947E9"/>
    <w:rsid w:val="00E9575E"/>
    <w:rsid w:val="00E95990"/>
    <w:rsid w:val="00E95E04"/>
    <w:rsid w:val="00E960E7"/>
    <w:rsid w:val="00E9638C"/>
    <w:rsid w:val="00E96DB2"/>
    <w:rsid w:val="00E97822"/>
    <w:rsid w:val="00E97A49"/>
    <w:rsid w:val="00EA09A0"/>
    <w:rsid w:val="00EA0FAF"/>
    <w:rsid w:val="00EA2F60"/>
    <w:rsid w:val="00EA3267"/>
    <w:rsid w:val="00EA326E"/>
    <w:rsid w:val="00EA4A85"/>
    <w:rsid w:val="00EA4BC2"/>
    <w:rsid w:val="00EA5466"/>
    <w:rsid w:val="00EA59CB"/>
    <w:rsid w:val="00EA5E5B"/>
    <w:rsid w:val="00EA6386"/>
    <w:rsid w:val="00EA6EAB"/>
    <w:rsid w:val="00EA73A1"/>
    <w:rsid w:val="00EA77B3"/>
    <w:rsid w:val="00EB085E"/>
    <w:rsid w:val="00EB0A6E"/>
    <w:rsid w:val="00EB0EF7"/>
    <w:rsid w:val="00EB130E"/>
    <w:rsid w:val="00EB136E"/>
    <w:rsid w:val="00EB18ED"/>
    <w:rsid w:val="00EB1A70"/>
    <w:rsid w:val="00EB1CD8"/>
    <w:rsid w:val="00EB1D21"/>
    <w:rsid w:val="00EB2009"/>
    <w:rsid w:val="00EB258F"/>
    <w:rsid w:val="00EB33CE"/>
    <w:rsid w:val="00EB3F74"/>
    <w:rsid w:val="00EB57D3"/>
    <w:rsid w:val="00EB623A"/>
    <w:rsid w:val="00EB6927"/>
    <w:rsid w:val="00EB6B15"/>
    <w:rsid w:val="00EB70A2"/>
    <w:rsid w:val="00EC0184"/>
    <w:rsid w:val="00EC0804"/>
    <w:rsid w:val="00EC1BB4"/>
    <w:rsid w:val="00EC267A"/>
    <w:rsid w:val="00EC300F"/>
    <w:rsid w:val="00EC3BD8"/>
    <w:rsid w:val="00EC44BA"/>
    <w:rsid w:val="00EC4BA1"/>
    <w:rsid w:val="00EC4FAD"/>
    <w:rsid w:val="00EC6FFF"/>
    <w:rsid w:val="00EC70EE"/>
    <w:rsid w:val="00EC76FA"/>
    <w:rsid w:val="00EC7E10"/>
    <w:rsid w:val="00ED0873"/>
    <w:rsid w:val="00ED09F7"/>
    <w:rsid w:val="00ED0D9E"/>
    <w:rsid w:val="00ED1983"/>
    <w:rsid w:val="00ED211C"/>
    <w:rsid w:val="00ED2287"/>
    <w:rsid w:val="00ED2C7C"/>
    <w:rsid w:val="00ED2D08"/>
    <w:rsid w:val="00ED30E0"/>
    <w:rsid w:val="00ED3626"/>
    <w:rsid w:val="00ED389B"/>
    <w:rsid w:val="00ED38F4"/>
    <w:rsid w:val="00ED4D06"/>
    <w:rsid w:val="00ED773A"/>
    <w:rsid w:val="00EE07DA"/>
    <w:rsid w:val="00EE1167"/>
    <w:rsid w:val="00EE13C8"/>
    <w:rsid w:val="00EE14CC"/>
    <w:rsid w:val="00EE236A"/>
    <w:rsid w:val="00EE3C7F"/>
    <w:rsid w:val="00EE3CC6"/>
    <w:rsid w:val="00EE3DA0"/>
    <w:rsid w:val="00EE4707"/>
    <w:rsid w:val="00EE50FB"/>
    <w:rsid w:val="00EE5747"/>
    <w:rsid w:val="00EE6582"/>
    <w:rsid w:val="00EE6D23"/>
    <w:rsid w:val="00EE774D"/>
    <w:rsid w:val="00EE7ACC"/>
    <w:rsid w:val="00EF1858"/>
    <w:rsid w:val="00EF1B81"/>
    <w:rsid w:val="00EF222D"/>
    <w:rsid w:val="00EF31B6"/>
    <w:rsid w:val="00EF368C"/>
    <w:rsid w:val="00EF3839"/>
    <w:rsid w:val="00EF4626"/>
    <w:rsid w:val="00EF510C"/>
    <w:rsid w:val="00EF67F4"/>
    <w:rsid w:val="00EF6F17"/>
    <w:rsid w:val="00F00771"/>
    <w:rsid w:val="00F01735"/>
    <w:rsid w:val="00F01EDA"/>
    <w:rsid w:val="00F01F29"/>
    <w:rsid w:val="00F02CBB"/>
    <w:rsid w:val="00F03C97"/>
    <w:rsid w:val="00F03F1F"/>
    <w:rsid w:val="00F0585A"/>
    <w:rsid w:val="00F06251"/>
    <w:rsid w:val="00F077E7"/>
    <w:rsid w:val="00F12B38"/>
    <w:rsid w:val="00F12C8E"/>
    <w:rsid w:val="00F13A7A"/>
    <w:rsid w:val="00F13B30"/>
    <w:rsid w:val="00F13C19"/>
    <w:rsid w:val="00F141D1"/>
    <w:rsid w:val="00F145CA"/>
    <w:rsid w:val="00F161B5"/>
    <w:rsid w:val="00F20893"/>
    <w:rsid w:val="00F20FA0"/>
    <w:rsid w:val="00F25DEF"/>
    <w:rsid w:val="00F26145"/>
    <w:rsid w:val="00F268CD"/>
    <w:rsid w:val="00F26A65"/>
    <w:rsid w:val="00F27328"/>
    <w:rsid w:val="00F327B5"/>
    <w:rsid w:val="00F33274"/>
    <w:rsid w:val="00F33AB8"/>
    <w:rsid w:val="00F33EDA"/>
    <w:rsid w:val="00F34238"/>
    <w:rsid w:val="00F35B03"/>
    <w:rsid w:val="00F361C8"/>
    <w:rsid w:val="00F378A0"/>
    <w:rsid w:val="00F40E11"/>
    <w:rsid w:val="00F40FFD"/>
    <w:rsid w:val="00F431C0"/>
    <w:rsid w:val="00F44C2F"/>
    <w:rsid w:val="00F4634E"/>
    <w:rsid w:val="00F46551"/>
    <w:rsid w:val="00F51BBF"/>
    <w:rsid w:val="00F51D24"/>
    <w:rsid w:val="00F5236B"/>
    <w:rsid w:val="00F5252B"/>
    <w:rsid w:val="00F5464D"/>
    <w:rsid w:val="00F5484C"/>
    <w:rsid w:val="00F563E0"/>
    <w:rsid w:val="00F57191"/>
    <w:rsid w:val="00F602C6"/>
    <w:rsid w:val="00F62CBC"/>
    <w:rsid w:val="00F62E2A"/>
    <w:rsid w:val="00F634BA"/>
    <w:rsid w:val="00F6365F"/>
    <w:rsid w:val="00F6368B"/>
    <w:rsid w:val="00F63A09"/>
    <w:rsid w:val="00F63A38"/>
    <w:rsid w:val="00F6543B"/>
    <w:rsid w:val="00F65A18"/>
    <w:rsid w:val="00F65C13"/>
    <w:rsid w:val="00F67762"/>
    <w:rsid w:val="00F67A4B"/>
    <w:rsid w:val="00F67AB6"/>
    <w:rsid w:val="00F71C0D"/>
    <w:rsid w:val="00F72742"/>
    <w:rsid w:val="00F7300E"/>
    <w:rsid w:val="00F74112"/>
    <w:rsid w:val="00F7524E"/>
    <w:rsid w:val="00F7571E"/>
    <w:rsid w:val="00F75D74"/>
    <w:rsid w:val="00F76F34"/>
    <w:rsid w:val="00F77FFC"/>
    <w:rsid w:val="00F803B9"/>
    <w:rsid w:val="00F80561"/>
    <w:rsid w:val="00F80A62"/>
    <w:rsid w:val="00F81807"/>
    <w:rsid w:val="00F8196D"/>
    <w:rsid w:val="00F81FF9"/>
    <w:rsid w:val="00F82853"/>
    <w:rsid w:val="00F82F92"/>
    <w:rsid w:val="00F832CA"/>
    <w:rsid w:val="00F838E3"/>
    <w:rsid w:val="00F8459B"/>
    <w:rsid w:val="00F84BAD"/>
    <w:rsid w:val="00F852BA"/>
    <w:rsid w:val="00F85CE2"/>
    <w:rsid w:val="00F8664C"/>
    <w:rsid w:val="00F8695A"/>
    <w:rsid w:val="00F90186"/>
    <w:rsid w:val="00F9061C"/>
    <w:rsid w:val="00F918DD"/>
    <w:rsid w:val="00F92029"/>
    <w:rsid w:val="00F93FF4"/>
    <w:rsid w:val="00F957B8"/>
    <w:rsid w:val="00F965B6"/>
    <w:rsid w:val="00F9666E"/>
    <w:rsid w:val="00F96A11"/>
    <w:rsid w:val="00F96CC7"/>
    <w:rsid w:val="00F9736E"/>
    <w:rsid w:val="00FA0589"/>
    <w:rsid w:val="00FA0B86"/>
    <w:rsid w:val="00FA1D78"/>
    <w:rsid w:val="00FA1FE1"/>
    <w:rsid w:val="00FA25F2"/>
    <w:rsid w:val="00FA272A"/>
    <w:rsid w:val="00FA3419"/>
    <w:rsid w:val="00FA43E4"/>
    <w:rsid w:val="00FA4490"/>
    <w:rsid w:val="00FA4543"/>
    <w:rsid w:val="00FA47EB"/>
    <w:rsid w:val="00FA4A17"/>
    <w:rsid w:val="00FA5BFC"/>
    <w:rsid w:val="00FA5C56"/>
    <w:rsid w:val="00FA5D13"/>
    <w:rsid w:val="00FA69E5"/>
    <w:rsid w:val="00FB0073"/>
    <w:rsid w:val="00FB0968"/>
    <w:rsid w:val="00FB1527"/>
    <w:rsid w:val="00FB16D1"/>
    <w:rsid w:val="00FB1804"/>
    <w:rsid w:val="00FB1E1B"/>
    <w:rsid w:val="00FB3E24"/>
    <w:rsid w:val="00FB4834"/>
    <w:rsid w:val="00FB4934"/>
    <w:rsid w:val="00FB4EF8"/>
    <w:rsid w:val="00FB5081"/>
    <w:rsid w:val="00FB5ADD"/>
    <w:rsid w:val="00FB5BBC"/>
    <w:rsid w:val="00FB6DAA"/>
    <w:rsid w:val="00FC00A8"/>
    <w:rsid w:val="00FC060D"/>
    <w:rsid w:val="00FC3132"/>
    <w:rsid w:val="00FC40BF"/>
    <w:rsid w:val="00FC4B2F"/>
    <w:rsid w:val="00FC4F0A"/>
    <w:rsid w:val="00FC4F42"/>
    <w:rsid w:val="00FC5401"/>
    <w:rsid w:val="00FC6204"/>
    <w:rsid w:val="00FD0D23"/>
    <w:rsid w:val="00FD1F8D"/>
    <w:rsid w:val="00FD2E6A"/>
    <w:rsid w:val="00FD3A62"/>
    <w:rsid w:val="00FD3AEF"/>
    <w:rsid w:val="00FD580B"/>
    <w:rsid w:val="00FD6155"/>
    <w:rsid w:val="00FD7747"/>
    <w:rsid w:val="00FE0273"/>
    <w:rsid w:val="00FE0D2A"/>
    <w:rsid w:val="00FE1136"/>
    <w:rsid w:val="00FE1B7D"/>
    <w:rsid w:val="00FE350A"/>
    <w:rsid w:val="00FE5508"/>
    <w:rsid w:val="00FE7999"/>
    <w:rsid w:val="00FE7C07"/>
    <w:rsid w:val="00FF0955"/>
    <w:rsid w:val="00FF31F5"/>
    <w:rsid w:val="00FF43E7"/>
    <w:rsid w:val="00FF45AE"/>
    <w:rsid w:val="00FF497C"/>
    <w:rsid w:val="00FF49C1"/>
    <w:rsid w:val="00FF4BE9"/>
    <w:rsid w:val="00FF5089"/>
    <w:rsid w:val="00FF698A"/>
    <w:rsid w:val="00FF6A5D"/>
    <w:rsid w:val="00FF7372"/>
    <w:rsid w:val="00FF799F"/>
    <w:rsid w:val="01AD63C3"/>
    <w:rsid w:val="02A316B6"/>
    <w:rsid w:val="043B201D"/>
    <w:rsid w:val="0B796212"/>
    <w:rsid w:val="0F172FB4"/>
    <w:rsid w:val="120C55F2"/>
    <w:rsid w:val="14DF373D"/>
    <w:rsid w:val="15C024B4"/>
    <w:rsid w:val="1BF87ADA"/>
    <w:rsid w:val="1FA93436"/>
    <w:rsid w:val="21F100A8"/>
    <w:rsid w:val="2A0449C1"/>
    <w:rsid w:val="2D6C333E"/>
    <w:rsid w:val="2FCB5582"/>
    <w:rsid w:val="30734C80"/>
    <w:rsid w:val="31ED375E"/>
    <w:rsid w:val="33B351EA"/>
    <w:rsid w:val="351D2BDC"/>
    <w:rsid w:val="40873B36"/>
    <w:rsid w:val="46A5104E"/>
    <w:rsid w:val="473430B5"/>
    <w:rsid w:val="4ABE618D"/>
    <w:rsid w:val="51882176"/>
    <w:rsid w:val="53861F89"/>
    <w:rsid w:val="59EA120E"/>
    <w:rsid w:val="5D8147D4"/>
    <w:rsid w:val="5F912D96"/>
    <w:rsid w:val="63B94D78"/>
    <w:rsid w:val="656F6896"/>
    <w:rsid w:val="717353F1"/>
    <w:rsid w:val="75D14F30"/>
    <w:rsid w:val="79F35FC9"/>
    <w:rsid w:val="7A3434DE"/>
    <w:rsid w:val="7F7B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lang w:val="zh-CN"/>
    </w:rPr>
  </w:style>
  <w:style w:type="paragraph" w:styleId="a4">
    <w:name w:val="Balloon Text"/>
    <w:basedOn w:val="a"/>
    <w:link w:val="Char0"/>
    <w:uiPriority w:val="99"/>
    <w:semiHidden/>
    <w:unhideWhenUsed/>
    <w:qFormat/>
    <w:rPr>
      <w:sz w:val="18"/>
      <w:szCs w:val="18"/>
      <w:lang w:val="zh-CN"/>
    </w:rPr>
  </w:style>
  <w:style w:type="paragraph" w:styleId="a5">
    <w:name w:val="footer"/>
    <w:basedOn w:val="a"/>
    <w:link w:val="Char1"/>
    <w:uiPriority w:val="99"/>
    <w:qFormat/>
    <w:pPr>
      <w:tabs>
        <w:tab w:val="center" w:pos="4320"/>
        <w:tab w:val="right" w:pos="8640"/>
      </w:tabs>
    </w:pPr>
    <w:rPr>
      <w:kern w:val="0"/>
      <w:sz w:val="20"/>
      <w:lang w:val="zh-CN"/>
    </w:rPr>
  </w:style>
  <w:style w:type="paragraph" w:styleId="a6">
    <w:name w:val="header"/>
    <w:basedOn w:val="a"/>
    <w:link w:val="Char2"/>
    <w:uiPriority w:val="99"/>
    <w:pPr>
      <w:tabs>
        <w:tab w:val="center" w:pos="4320"/>
        <w:tab w:val="right" w:pos="8640"/>
      </w:tabs>
    </w:pPr>
    <w:rPr>
      <w:kern w:val="0"/>
      <w:sz w:val="20"/>
      <w:lang w:val="zh-CN"/>
    </w:rPr>
  </w:style>
  <w:style w:type="paragraph" w:styleId="10">
    <w:name w:val="toc 1"/>
    <w:basedOn w:val="a"/>
    <w:next w:val="a"/>
    <w:uiPriority w:val="39"/>
    <w:unhideWhenUsed/>
    <w:pPr>
      <w:tabs>
        <w:tab w:val="right" w:leader="dot" w:pos="8296"/>
      </w:tabs>
    </w:pPr>
    <w:rPr>
      <w:b/>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000FF"/>
      <w:u w:val="single"/>
    </w:rPr>
  </w:style>
  <w:style w:type="character" w:styleId="aa">
    <w:name w:val="annotation reference"/>
    <w:uiPriority w:val="99"/>
    <w:semiHidden/>
    <w:unhideWhenUsed/>
    <w:qFormat/>
    <w:rPr>
      <w:sz w:val="21"/>
      <w:szCs w:val="21"/>
    </w:rPr>
  </w:style>
  <w:style w:type="character" w:customStyle="1" w:styleId="Char1">
    <w:name w:val="页脚 Char"/>
    <w:link w:val="a5"/>
    <w:uiPriority w:val="99"/>
    <w:qFormat/>
    <w:rPr>
      <w:rFonts w:ascii="Times New Roman" w:eastAsia="宋体" w:hAnsi="Times New Roman" w:cs="Times New Roman"/>
      <w:szCs w:val="20"/>
    </w:rPr>
  </w:style>
  <w:style w:type="character" w:customStyle="1" w:styleId="Char2">
    <w:name w:val="页眉 Char"/>
    <w:link w:val="a6"/>
    <w:uiPriority w:val="99"/>
    <w:qFormat/>
    <w:rPr>
      <w:rFonts w:ascii="Times New Roman" w:eastAsia="宋体" w:hAnsi="Times New Roman" w:cs="Times New Roman"/>
      <w:szCs w:val="20"/>
    </w:rPr>
  </w:style>
  <w:style w:type="character" w:customStyle="1" w:styleId="Char0">
    <w:name w:val="批注框文本 Char"/>
    <w:link w:val="a4"/>
    <w:uiPriority w:val="99"/>
    <w:semiHidden/>
    <w:qFormat/>
    <w:rPr>
      <w:rFonts w:ascii="Times New Roman" w:hAnsi="Times New Roman"/>
      <w:kern w:val="2"/>
      <w:sz w:val="18"/>
      <w:szCs w:val="18"/>
    </w:rPr>
  </w:style>
  <w:style w:type="character" w:customStyle="1" w:styleId="Char">
    <w:name w:val="批注文字 Char"/>
    <w:link w:val="a3"/>
    <w:uiPriority w:val="99"/>
    <w:semiHidden/>
    <w:qFormat/>
    <w:rPr>
      <w:rFonts w:ascii="Times New Roman" w:hAnsi="Times New Roman"/>
      <w:kern w:val="2"/>
      <w:sz w:val="21"/>
    </w:rPr>
  </w:style>
  <w:style w:type="character" w:customStyle="1" w:styleId="Char3">
    <w:name w:val="批注主题 Char"/>
    <w:link w:val="a7"/>
    <w:uiPriority w:val="99"/>
    <w:semiHidden/>
    <w:qFormat/>
    <w:rPr>
      <w:rFonts w:ascii="Times New Roman" w:hAnsi="Times New Roman"/>
      <w:b/>
      <w:bCs/>
      <w:kern w:val="2"/>
      <w:sz w:val="21"/>
    </w:rPr>
  </w:style>
  <w:style w:type="paragraph" w:customStyle="1" w:styleId="-11">
    <w:name w:val="彩色底纹 - 强调文字颜色 11"/>
    <w:hidden/>
    <w:uiPriority w:val="99"/>
    <w:semiHidden/>
    <w:qFormat/>
    <w:rPr>
      <w:kern w:val="2"/>
      <w:sz w:val="21"/>
    </w:rPr>
  </w:style>
  <w:style w:type="paragraph" w:styleId="ab">
    <w:name w:val="List Paragraph"/>
    <w:basedOn w:val="a"/>
    <w:uiPriority w:val="34"/>
    <w:qFormat/>
    <w:pPr>
      <w:ind w:firstLineChars="200" w:firstLine="420"/>
    </w:pPr>
    <w:rPr>
      <w:rFonts w:ascii="Calibri" w:hAnsi="Calibri"/>
      <w:szCs w:val="22"/>
    </w:rPr>
  </w:style>
  <w:style w:type="character" w:customStyle="1" w:styleId="1Char">
    <w:name w:val="标题 1 Char"/>
    <w:basedOn w:val="a0"/>
    <w:link w:val="1"/>
    <w:uiPriority w:val="9"/>
    <w:qFormat/>
    <w:rPr>
      <w:rFonts w:ascii="Times New Roman" w:hAnsi="Times New Roman"/>
      <w:b/>
      <w:bCs/>
      <w:kern w:val="44"/>
      <w:sz w:val="44"/>
      <w:szCs w:val="44"/>
    </w:rPr>
  </w:style>
  <w:style w:type="paragraph" w:customStyle="1" w:styleId="ac">
    <w:name w:val="无间距"/>
    <w:uiPriority w:val="1"/>
    <w:qFormat/>
    <w:pPr>
      <w:widowControl w:val="0"/>
      <w:jc w:val="both"/>
    </w:pPr>
    <w:rPr>
      <w:kern w:val="2"/>
      <w:sz w:val="21"/>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lang w:val="zh-CN"/>
    </w:rPr>
  </w:style>
  <w:style w:type="paragraph" w:styleId="a4">
    <w:name w:val="Balloon Text"/>
    <w:basedOn w:val="a"/>
    <w:link w:val="Char0"/>
    <w:uiPriority w:val="99"/>
    <w:semiHidden/>
    <w:unhideWhenUsed/>
    <w:qFormat/>
    <w:rPr>
      <w:sz w:val="18"/>
      <w:szCs w:val="18"/>
      <w:lang w:val="zh-CN"/>
    </w:rPr>
  </w:style>
  <w:style w:type="paragraph" w:styleId="a5">
    <w:name w:val="footer"/>
    <w:basedOn w:val="a"/>
    <w:link w:val="Char1"/>
    <w:uiPriority w:val="99"/>
    <w:qFormat/>
    <w:pPr>
      <w:tabs>
        <w:tab w:val="center" w:pos="4320"/>
        <w:tab w:val="right" w:pos="8640"/>
      </w:tabs>
    </w:pPr>
    <w:rPr>
      <w:kern w:val="0"/>
      <w:sz w:val="20"/>
      <w:lang w:val="zh-CN"/>
    </w:rPr>
  </w:style>
  <w:style w:type="paragraph" w:styleId="a6">
    <w:name w:val="header"/>
    <w:basedOn w:val="a"/>
    <w:link w:val="Char2"/>
    <w:uiPriority w:val="99"/>
    <w:pPr>
      <w:tabs>
        <w:tab w:val="center" w:pos="4320"/>
        <w:tab w:val="right" w:pos="8640"/>
      </w:tabs>
    </w:pPr>
    <w:rPr>
      <w:kern w:val="0"/>
      <w:sz w:val="20"/>
      <w:lang w:val="zh-CN"/>
    </w:rPr>
  </w:style>
  <w:style w:type="paragraph" w:styleId="10">
    <w:name w:val="toc 1"/>
    <w:basedOn w:val="a"/>
    <w:next w:val="a"/>
    <w:uiPriority w:val="39"/>
    <w:unhideWhenUsed/>
    <w:pPr>
      <w:tabs>
        <w:tab w:val="right" w:leader="dot" w:pos="8296"/>
      </w:tabs>
    </w:pPr>
    <w:rPr>
      <w:b/>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000FF"/>
      <w:u w:val="single"/>
    </w:rPr>
  </w:style>
  <w:style w:type="character" w:styleId="aa">
    <w:name w:val="annotation reference"/>
    <w:uiPriority w:val="99"/>
    <w:semiHidden/>
    <w:unhideWhenUsed/>
    <w:qFormat/>
    <w:rPr>
      <w:sz w:val="21"/>
      <w:szCs w:val="21"/>
    </w:rPr>
  </w:style>
  <w:style w:type="character" w:customStyle="1" w:styleId="Char1">
    <w:name w:val="页脚 Char"/>
    <w:link w:val="a5"/>
    <w:uiPriority w:val="99"/>
    <w:qFormat/>
    <w:rPr>
      <w:rFonts w:ascii="Times New Roman" w:eastAsia="宋体" w:hAnsi="Times New Roman" w:cs="Times New Roman"/>
      <w:szCs w:val="20"/>
    </w:rPr>
  </w:style>
  <w:style w:type="character" w:customStyle="1" w:styleId="Char2">
    <w:name w:val="页眉 Char"/>
    <w:link w:val="a6"/>
    <w:uiPriority w:val="99"/>
    <w:qFormat/>
    <w:rPr>
      <w:rFonts w:ascii="Times New Roman" w:eastAsia="宋体" w:hAnsi="Times New Roman" w:cs="Times New Roman"/>
      <w:szCs w:val="20"/>
    </w:rPr>
  </w:style>
  <w:style w:type="character" w:customStyle="1" w:styleId="Char0">
    <w:name w:val="批注框文本 Char"/>
    <w:link w:val="a4"/>
    <w:uiPriority w:val="99"/>
    <w:semiHidden/>
    <w:qFormat/>
    <w:rPr>
      <w:rFonts w:ascii="Times New Roman" w:hAnsi="Times New Roman"/>
      <w:kern w:val="2"/>
      <w:sz w:val="18"/>
      <w:szCs w:val="18"/>
    </w:rPr>
  </w:style>
  <w:style w:type="character" w:customStyle="1" w:styleId="Char">
    <w:name w:val="批注文字 Char"/>
    <w:link w:val="a3"/>
    <w:uiPriority w:val="99"/>
    <w:semiHidden/>
    <w:qFormat/>
    <w:rPr>
      <w:rFonts w:ascii="Times New Roman" w:hAnsi="Times New Roman"/>
      <w:kern w:val="2"/>
      <w:sz w:val="21"/>
    </w:rPr>
  </w:style>
  <w:style w:type="character" w:customStyle="1" w:styleId="Char3">
    <w:name w:val="批注主题 Char"/>
    <w:link w:val="a7"/>
    <w:uiPriority w:val="99"/>
    <w:semiHidden/>
    <w:qFormat/>
    <w:rPr>
      <w:rFonts w:ascii="Times New Roman" w:hAnsi="Times New Roman"/>
      <w:b/>
      <w:bCs/>
      <w:kern w:val="2"/>
      <w:sz w:val="21"/>
    </w:rPr>
  </w:style>
  <w:style w:type="paragraph" w:customStyle="1" w:styleId="-11">
    <w:name w:val="彩色底纹 - 强调文字颜色 11"/>
    <w:hidden/>
    <w:uiPriority w:val="99"/>
    <w:semiHidden/>
    <w:qFormat/>
    <w:rPr>
      <w:kern w:val="2"/>
      <w:sz w:val="21"/>
    </w:rPr>
  </w:style>
  <w:style w:type="paragraph" w:styleId="ab">
    <w:name w:val="List Paragraph"/>
    <w:basedOn w:val="a"/>
    <w:uiPriority w:val="34"/>
    <w:qFormat/>
    <w:pPr>
      <w:ind w:firstLineChars="200" w:firstLine="420"/>
    </w:pPr>
    <w:rPr>
      <w:rFonts w:ascii="Calibri" w:hAnsi="Calibri"/>
      <w:szCs w:val="22"/>
    </w:rPr>
  </w:style>
  <w:style w:type="character" w:customStyle="1" w:styleId="1Char">
    <w:name w:val="标题 1 Char"/>
    <w:basedOn w:val="a0"/>
    <w:link w:val="1"/>
    <w:uiPriority w:val="9"/>
    <w:qFormat/>
    <w:rPr>
      <w:rFonts w:ascii="Times New Roman" w:hAnsi="Times New Roman"/>
      <w:b/>
      <w:bCs/>
      <w:kern w:val="44"/>
      <w:sz w:val="44"/>
      <w:szCs w:val="44"/>
    </w:rPr>
  </w:style>
  <w:style w:type="paragraph" w:customStyle="1" w:styleId="ac">
    <w:name w:val="无间距"/>
    <w:uiPriority w:val="1"/>
    <w:qFormat/>
    <w:pPr>
      <w:widowControl w:val="0"/>
      <w:jc w:val="both"/>
    </w:pPr>
    <w:rPr>
      <w:kern w:val="2"/>
      <w:sz w:val="21"/>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BBAB0-5C17-46D8-8F21-73AAFFC6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-yuanfei</dc:creator>
  <cp:lastModifiedBy>王莉</cp:lastModifiedBy>
  <cp:revision>2</cp:revision>
  <cp:lastPrinted>2014-07-03T09:12:00Z</cp:lastPrinted>
  <dcterms:created xsi:type="dcterms:W3CDTF">2019-10-10T06:31:00Z</dcterms:created>
  <dcterms:modified xsi:type="dcterms:W3CDTF">2019-10-10T06:31:00Z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