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A8" w:rsidRDefault="00A4195C">
      <w:pPr>
        <w:pStyle w:val="a3"/>
        <w:spacing w:before="266" w:line="220" w:lineRule="auto"/>
        <w:jc w:val="center"/>
        <w:rPr>
          <w:lang w:eastAsia="zh-CN"/>
        </w:rPr>
      </w:pPr>
      <w:r>
        <w:rPr>
          <w:rFonts w:hint="eastAsia"/>
          <w:color w:val="333333"/>
          <w:spacing w:val="-2"/>
          <w:lang w:eastAsia="zh-CN"/>
        </w:rPr>
        <w:t>上海诺亚公益基金会</w:t>
      </w:r>
      <w:r>
        <w:rPr>
          <w:rFonts w:hint="eastAsia"/>
          <w:color w:val="333333"/>
          <w:spacing w:val="-2"/>
          <w:lang w:eastAsia="zh-CN"/>
        </w:rPr>
        <w:t>2</w:t>
      </w:r>
      <w:r>
        <w:rPr>
          <w:color w:val="333333"/>
          <w:spacing w:val="-2"/>
          <w:lang w:eastAsia="zh-CN"/>
        </w:rPr>
        <w:t>022</w:t>
      </w:r>
      <w:r>
        <w:rPr>
          <w:rFonts w:hint="eastAsia"/>
          <w:color w:val="333333"/>
          <w:spacing w:val="-2"/>
          <w:lang w:eastAsia="zh-CN"/>
        </w:rPr>
        <w:t>年度</w:t>
      </w:r>
      <w:r>
        <w:rPr>
          <w:color w:val="333333"/>
          <w:spacing w:val="-2"/>
          <w:lang w:eastAsia="zh-CN"/>
        </w:rPr>
        <w:t>业务活动开展情况</w:t>
      </w:r>
      <w:r>
        <w:rPr>
          <w:rFonts w:hint="eastAsia"/>
          <w:color w:val="333333"/>
          <w:spacing w:val="-2"/>
          <w:lang w:eastAsia="zh-CN"/>
        </w:rPr>
        <w:t>（补充）</w:t>
      </w:r>
    </w:p>
    <w:p w:rsidR="008542A8" w:rsidRDefault="008542A8">
      <w:pPr>
        <w:pStyle w:val="a3"/>
        <w:spacing w:before="23" w:line="219" w:lineRule="auto"/>
        <w:ind w:left="70"/>
        <w:rPr>
          <w:lang w:eastAsia="zh-CN"/>
        </w:rPr>
      </w:pPr>
    </w:p>
    <w:p w:rsidR="008542A8" w:rsidRDefault="00A4195C">
      <w:pPr>
        <w:pStyle w:val="a3"/>
        <w:spacing w:before="22" w:line="221" w:lineRule="auto"/>
        <w:ind w:left="71" w:right="880" w:hanging="14"/>
        <w:rPr>
          <w:lang w:eastAsia="zh-CN"/>
        </w:rPr>
      </w:pPr>
      <w:r>
        <w:rPr>
          <w:color w:val="333333"/>
          <w:spacing w:val="-1"/>
          <w:lang w:eastAsia="zh-CN"/>
        </w:rPr>
        <w:t>本年度共开展了（</w:t>
      </w:r>
      <w:r>
        <w:rPr>
          <w:rFonts w:hint="eastAsia"/>
          <w:color w:val="333333"/>
          <w:spacing w:val="-1"/>
          <w:lang w:eastAsia="zh-CN"/>
        </w:rPr>
        <w:t>9</w:t>
      </w:r>
      <w:r>
        <w:rPr>
          <w:color w:val="333333"/>
          <w:spacing w:val="-1"/>
          <w:lang w:eastAsia="zh-CN"/>
        </w:rPr>
        <w:t>）项公益慈善项目，年度</w:t>
      </w:r>
      <w:r>
        <w:rPr>
          <w:color w:val="333333"/>
          <w:spacing w:val="-2"/>
          <w:lang w:eastAsia="zh-CN"/>
        </w:rPr>
        <w:t>受助人数（</w:t>
      </w:r>
      <w:r>
        <w:rPr>
          <w:color w:val="333333"/>
          <w:spacing w:val="47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10100</w:t>
      </w:r>
      <w:r>
        <w:rPr>
          <w:color w:val="333333"/>
          <w:spacing w:val="26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）人，项目总支出为（</w:t>
      </w:r>
      <w:r>
        <w:rPr>
          <w:color w:val="333333"/>
          <w:spacing w:val="-2"/>
          <w:lang w:eastAsia="zh-CN"/>
        </w:rPr>
        <w:t>3465299.57</w:t>
      </w:r>
      <w:r>
        <w:rPr>
          <w:color w:val="333333"/>
          <w:spacing w:val="-2"/>
          <w:lang w:eastAsia="zh-CN"/>
        </w:rPr>
        <w:t>）元人民币，具体情况如下</w:t>
      </w:r>
      <w:r>
        <w:rPr>
          <w:color w:val="333333"/>
          <w:lang w:eastAsia="zh-CN"/>
        </w:rPr>
        <w:t xml:space="preserve"> :</w:t>
      </w:r>
    </w:p>
    <w:tbl>
      <w:tblPr>
        <w:tblStyle w:val="TableNormal"/>
        <w:tblW w:w="10185" w:type="dxa"/>
        <w:tblInd w:w="5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0"/>
        <w:gridCol w:w="3397"/>
      </w:tblGrid>
      <w:tr w:rsidR="008542A8">
        <w:trPr>
          <w:trHeight w:val="449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A4195C">
            <w:pPr>
              <w:pStyle w:val="TableText"/>
              <w:spacing w:before="133" w:line="223" w:lineRule="auto"/>
              <w:ind w:left="1593"/>
            </w:pPr>
            <w:r>
              <w:rPr>
                <w:color w:val="333333"/>
                <w:spacing w:val="-9"/>
              </w:rPr>
              <w:t>(1)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519"/>
            </w:pPr>
            <w:proofErr w:type="spellStart"/>
            <w:r>
              <w:rPr>
                <w:color w:val="333333"/>
                <w:spacing w:val="-2"/>
              </w:rPr>
              <w:t>抗疫</w:t>
            </w:r>
            <w:proofErr w:type="spellEnd"/>
          </w:p>
        </w:tc>
      </w:tr>
      <w:tr w:rsidR="008542A8">
        <w:trPr>
          <w:trHeight w:val="442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2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1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9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</w:tbl>
    <w:p w:rsidR="008542A8" w:rsidRDefault="00A4195C">
      <w:pPr>
        <w:spacing w:before="93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7498080</wp:posOffset>
            </wp:positionH>
            <wp:positionV relativeFrom="page">
              <wp:posOffset>3960495</wp:posOffset>
            </wp:positionV>
            <wp:extent cx="58420" cy="1171575"/>
            <wp:effectExtent l="0" t="0" r="17780" b="9525"/>
            <wp:wrapNone/>
            <wp:docPr id="3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117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185" w:type="dxa"/>
        <w:tblInd w:w="5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0"/>
        <w:gridCol w:w="3397"/>
      </w:tblGrid>
      <w:tr w:rsidR="008542A8">
        <w:trPr>
          <w:trHeight w:val="454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2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6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6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6" w:line="217" w:lineRule="auto"/>
              <w:ind w:left="442"/>
            </w:pPr>
            <w:r>
              <w:rPr>
                <w:color w:val="333333"/>
                <w:spacing w:val="-2"/>
              </w:rPr>
              <w:t>536,979.00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7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7" w:line="217" w:lineRule="auto"/>
              <w:ind w:left="362"/>
            </w:pPr>
            <w:r>
              <w:rPr>
                <w:color w:val="333333"/>
                <w:spacing w:val="-2"/>
              </w:rPr>
              <w:t>1,120,169.00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20" w:lineRule="auto"/>
              <w:ind w:left="1244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-2199005</wp:posOffset>
                  </wp:positionH>
                  <wp:positionV relativeFrom="paragraph">
                    <wp:posOffset>-52705</wp:posOffset>
                  </wp:positionV>
                  <wp:extent cx="7048500" cy="5283200"/>
                  <wp:effectExtent l="0" t="0" r="0" b="12700"/>
                  <wp:wrapNone/>
                  <wp:docPr id="37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52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1" w:lineRule="auto"/>
              <w:ind w:left="1429"/>
            </w:pPr>
            <w:proofErr w:type="spellStart"/>
            <w:r>
              <w:rPr>
                <w:color w:val="333333"/>
                <w:spacing w:val="-2"/>
              </w:rPr>
              <w:t>所有人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9" w:line="219" w:lineRule="auto"/>
              <w:ind w:left="1340"/>
            </w:pPr>
            <w:proofErr w:type="spellStart"/>
            <w:r>
              <w:rPr>
                <w:color w:val="333333"/>
                <w:spacing w:val="-2"/>
              </w:rPr>
              <w:t>社会服务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9" w:line="223" w:lineRule="auto"/>
              <w:ind w:left="1519"/>
            </w:pPr>
            <w:proofErr w:type="spellStart"/>
            <w:r>
              <w:rPr>
                <w:color w:val="333333"/>
                <w:spacing w:val="-2"/>
              </w:rPr>
              <w:t>全国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0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0" w:line="220" w:lineRule="auto"/>
              <w:ind w:left="1339"/>
            </w:pPr>
            <w:proofErr w:type="spellStart"/>
            <w:r>
              <w:rPr>
                <w:color w:val="333333"/>
                <w:spacing w:val="-2"/>
              </w:rPr>
              <w:t>抗击疫情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59" w:lineRule="auto"/>
            </w:pPr>
          </w:p>
          <w:p w:rsidR="008542A8" w:rsidRDefault="008542A8">
            <w:pPr>
              <w:spacing w:line="260" w:lineRule="auto"/>
            </w:pPr>
          </w:p>
          <w:p w:rsidR="008542A8" w:rsidRDefault="008542A8">
            <w:pPr>
              <w:spacing w:line="260" w:lineRule="auto"/>
            </w:pPr>
          </w:p>
          <w:p w:rsidR="008542A8" w:rsidRDefault="008542A8">
            <w:pPr>
              <w:spacing w:line="260" w:lineRule="auto"/>
            </w:pPr>
          </w:p>
          <w:p w:rsidR="008542A8" w:rsidRDefault="008542A8">
            <w:pPr>
              <w:spacing w:line="260" w:lineRule="auto"/>
            </w:pPr>
          </w:p>
          <w:p w:rsidR="008542A8" w:rsidRDefault="00A4195C">
            <w:pPr>
              <w:pStyle w:val="TableText"/>
              <w:spacing w:before="58" w:line="223" w:lineRule="auto"/>
              <w:ind w:left="1593"/>
            </w:pPr>
            <w:r>
              <w:rPr>
                <w:color w:val="333333"/>
                <w:spacing w:val="-9"/>
              </w:rPr>
              <w:t>(2)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1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1" w:line="220" w:lineRule="auto"/>
              <w:ind w:left="980"/>
            </w:pPr>
            <w:proofErr w:type="spellStart"/>
            <w:r>
              <w:rPr>
                <w:color w:val="333333"/>
                <w:spacing w:val="-1"/>
              </w:rPr>
              <w:t>美丽中国支教项目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2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2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17" w:lineRule="auto"/>
              <w:ind w:left="442"/>
            </w:pPr>
            <w:r>
              <w:rPr>
                <w:color w:val="333333"/>
                <w:spacing w:val="-2"/>
              </w:rPr>
              <w:t>300,000.00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17" w:lineRule="auto"/>
              <w:ind w:left="442"/>
            </w:pPr>
            <w:r>
              <w:rPr>
                <w:color w:val="333333"/>
                <w:spacing w:val="-2"/>
              </w:rPr>
              <w:t>300,000.00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0" w:lineRule="auto"/>
              <w:ind w:left="1159"/>
            </w:pPr>
            <w:proofErr w:type="spellStart"/>
            <w:r>
              <w:rPr>
                <w:color w:val="333333"/>
                <w:spacing w:val="-1"/>
              </w:rPr>
              <w:t>某类特殊人群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1" w:lineRule="auto"/>
              <w:ind w:left="1164"/>
            </w:pPr>
            <w:proofErr w:type="spellStart"/>
            <w:r>
              <w:rPr>
                <w:color w:val="333333"/>
                <w:spacing w:val="-2"/>
              </w:rPr>
              <w:t>公益事业发展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1481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8542A8">
            <w:pPr>
              <w:spacing w:line="295" w:lineRule="auto"/>
            </w:pPr>
          </w:p>
          <w:p w:rsidR="008542A8" w:rsidRDefault="008542A8">
            <w:pPr>
              <w:spacing w:line="295" w:lineRule="auto"/>
            </w:pPr>
          </w:p>
          <w:p w:rsidR="008542A8" w:rsidRDefault="00A4195C">
            <w:pPr>
              <w:pStyle w:val="TableText"/>
              <w:spacing w:before="58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12" w:lineRule="auto"/>
              <w:ind w:left="167" w:right="160" w:firstLine="1"/>
              <w:jc w:val="both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每年从顶尖高校招募优秀的大学生和社</w:t>
            </w:r>
            <w:r>
              <w:rPr>
                <w:color w:val="333333"/>
                <w:spacing w:val="8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会优秀人才到中国教育资源匮乏的山区</w:t>
            </w:r>
            <w:r>
              <w:rPr>
                <w:color w:val="333333"/>
                <w:spacing w:val="10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进行为期两年的支教活动，为当地的孩</w:t>
            </w:r>
            <w:r>
              <w:rPr>
                <w:color w:val="333333"/>
                <w:spacing w:val="10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子带去丰富多彩的课内外知识，扩大</w:t>
            </w:r>
            <w:proofErr w:type="gramStart"/>
            <w:r>
              <w:rPr>
                <w:color w:val="333333"/>
                <w:spacing w:val="-1"/>
                <w:lang w:eastAsia="zh-CN"/>
              </w:rPr>
              <w:t>孩</w:t>
            </w:r>
            <w:proofErr w:type="gramEnd"/>
          </w:p>
          <w:p w:rsidR="008542A8" w:rsidRDefault="00A4195C">
            <w:pPr>
              <w:pStyle w:val="TableText"/>
              <w:spacing w:before="1" w:line="215" w:lineRule="auto"/>
              <w:ind w:left="440" w:right="160" w:hanging="271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子的知识面，提高孩子的素养，为解决</w:t>
            </w:r>
            <w:r>
              <w:rPr>
                <w:color w:val="333333"/>
                <w:spacing w:val="8"/>
                <w:lang w:eastAsia="zh-CN"/>
              </w:rPr>
              <w:t xml:space="preserve"> </w:t>
            </w:r>
            <w:r>
              <w:rPr>
                <w:color w:val="333333"/>
                <w:spacing w:val="-3"/>
                <w:lang w:eastAsia="zh-CN"/>
              </w:rPr>
              <w:t>教育资源不均衡提供长期支持。</w:t>
            </w:r>
          </w:p>
        </w:tc>
      </w:tr>
      <w:tr w:rsidR="008542A8">
        <w:trPr>
          <w:trHeight w:val="446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A4195C">
            <w:pPr>
              <w:pStyle w:val="TableText"/>
              <w:spacing w:before="135" w:line="223" w:lineRule="auto"/>
              <w:ind w:left="1593"/>
            </w:pPr>
            <w:r>
              <w:rPr>
                <w:color w:val="333333"/>
                <w:spacing w:val="-9"/>
              </w:rPr>
              <w:t>(3)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21" w:lineRule="auto"/>
              <w:ind w:left="891"/>
            </w:pPr>
            <w:proofErr w:type="spellStart"/>
            <w:r>
              <w:rPr>
                <w:color w:val="333333"/>
                <w:spacing w:val="-1"/>
              </w:rPr>
              <w:t>星星港湾自闭症关爱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17" w:lineRule="auto"/>
              <w:ind w:left="441"/>
            </w:pPr>
            <w:r>
              <w:rPr>
                <w:color w:val="333333"/>
                <w:spacing w:val="-2"/>
              </w:rPr>
              <w:t>266,204.20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17" w:lineRule="auto"/>
              <w:ind w:left="442"/>
            </w:pPr>
            <w:r>
              <w:rPr>
                <w:color w:val="333333"/>
                <w:spacing w:val="-2"/>
              </w:rPr>
              <w:t>395,849.48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9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9" w:line="220" w:lineRule="auto"/>
              <w:ind w:left="1159"/>
            </w:pPr>
            <w:proofErr w:type="spellStart"/>
            <w:r>
              <w:rPr>
                <w:color w:val="333333"/>
                <w:spacing w:val="-1"/>
              </w:rPr>
              <w:t>某类病种人群</w:t>
            </w:r>
            <w:proofErr w:type="spellEnd"/>
          </w:p>
        </w:tc>
      </w:tr>
      <w:tr w:rsidR="008542A8">
        <w:trPr>
          <w:trHeight w:val="454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40" w:line="221" w:lineRule="auto"/>
              <w:ind w:left="1519"/>
            </w:pPr>
            <w:proofErr w:type="spellStart"/>
            <w:r>
              <w:rPr>
                <w:color w:val="333333"/>
                <w:spacing w:val="-2"/>
              </w:rPr>
              <w:t>其他</w:t>
            </w:r>
            <w:proofErr w:type="spellEnd"/>
          </w:p>
        </w:tc>
      </w:tr>
    </w:tbl>
    <w:p w:rsidR="008542A8" w:rsidRDefault="008542A8"/>
    <w:p w:rsidR="008542A8" w:rsidRDefault="008542A8">
      <w:pPr>
        <w:sectPr w:rsidR="008542A8">
          <w:headerReference w:type="default" r:id="rId9"/>
          <w:pgSz w:w="11900" w:h="16840"/>
          <w:pgMar w:top="400" w:right="0" w:bottom="0" w:left="800" w:header="0" w:footer="0" w:gutter="0"/>
          <w:cols w:space="720"/>
        </w:sectPr>
      </w:pPr>
    </w:p>
    <w:p w:rsidR="008542A8" w:rsidRDefault="00A4195C">
      <w:pPr>
        <w:spacing w:before="93"/>
      </w:pPr>
      <w:r>
        <w:rPr>
          <w:noProof/>
          <w:lang w:eastAsia="zh-CN"/>
        </w:rPr>
        <w:lastRenderedPageBreak/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7498080</wp:posOffset>
            </wp:positionH>
            <wp:positionV relativeFrom="page">
              <wp:posOffset>3935095</wp:posOffset>
            </wp:positionV>
            <wp:extent cx="58420" cy="1410970"/>
            <wp:effectExtent l="0" t="0" r="17780" b="17780"/>
            <wp:wrapNone/>
            <wp:docPr id="38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141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185" w:type="dxa"/>
        <w:tblInd w:w="5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0"/>
        <w:gridCol w:w="3397"/>
      </w:tblGrid>
      <w:tr w:rsidR="008542A8">
        <w:trPr>
          <w:trHeight w:val="454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1480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8542A8">
            <w:pPr>
              <w:spacing w:line="291" w:lineRule="auto"/>
            </w:pPr>
          </w:p>
          <w:p w:rsidR="008542A8" w:rsidRDefault="008542A8">
            <w:pPr>
              <w:spacing w:line="291" w:lineRule="auto"/>
            </w:pPr>
          </w:p>
          <w:p w:rsidR="008542A8" w:rsidRDefault="00A4195C">
            <w:pPr>
              <w:pStyle w:val="TableText"/>
              <w:spacing w:before="58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7" w:line="212" w:lineRule="auto"/>
              <w:ind w:left="169" w:right="160" w:firstLine="2"/>
              <w:jc w:val="both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项目在解决家庭经济状况不佳的自闭症</w:t>
            </w:r>
            <w:r>
              <w:rPr>
                <w:color w:val="333333"/>
                <w:spacing w:val="6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儿童无力参加康复训练的困境，</w:t>
            </w:r>
            <w:proofErr w:type="gramStart"/>
            <w:r>
              <w:rPr>
                <w:color w:val="333333"/>
                <w:spacing w:val="-1"/>
                <w:lang w:eastAsia="zh-CN"/>
              </w:rPr>
              <w:t>协助家</w:t>
            </w:r>
            <w:r>
              <w:rPr>
                <w:color w:val="333333"/>
                <w:spacing w:val="8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长有效</w:t>
            </w:r>
            <w:proofErr w:type="gramEnd"/>
            <w:r>
              <w:rPr>
                <w:color w:val="333333"/>
                <w:spacing w:val="-1"/>
                <w:lang w:eastAsia="zh-CN"/>
              </w:rPr>
              <w:t>学习，提升特教老师的专业技能</w:t>
            </w:r>
            <w:r>
              <w:rPr>
                <w:color w:val="333333"/>
                <w:spacing w:val="8"/>
                <w:lang w:eastAsia="zh-CN"/>
              </w:rPr>
              <w:t xml:space="preserve"> </w:t>
            </w:r>
            <w:r>
              <w:rPr>
                <w:color w:val="333333"/>
                <w:spacing w:val="4"/>
                <w:lang w:eastAsia="zh-CN"/>
              </w:rPr>
              <w:t>,</w:t>
            </w:r>
            <w:r>
              <w:rPr>
                <w:color w:val="333333"/>
                <w:spacing w:val="4"/>
                <w:lang w:eastAsia="zh-CN"/>
              </w:rPr>
              <w:t>帮助星宝进行更好的康复训练，缓解</w:t>
            </w:r>
            <w:r>
              <w:rPr>
                <w:color w:val="333333"/>
                <w:spacing w:val="6"/>
                <w:lang w:eastAsia="zh-CN"/>
              </w:rPr>
              <w:t xml:space="preserve"> </w:t>
            </w:r>
            <w:r>
              <w:rPr>
                <w:color w:val="333333"/>
                <w:spacing w:val="-1"/>
                <w:lang w:eastAsia="zh-CN"/>
              </w:rPr>
              <w:t>家长压力，减轻社会负担的方面，起到</w:t>
            </w:r>
          </w:p>
          <w:p w:rsidR="008542A8" w:rsidRDefault="00A4195C">
            <w:pPr>
              <w:pStyle w:val="TableText"/>
              <w:spacing w:line="220" w:lineRule="auto"/>
              <w:ind w:left="1085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-4351655</wp:posOffset>
                  </wp:positionH>
                  <wp:positionV relativeFrom="paragraph">
                    <wp:posOffset>88900</wp:posOffset>
                  </wp:positionV>
                  <wp:extent cx="7048500" cy="5283200"/>
                  <wp:effectExtent l="0" t="0" r="0" b="12700"/>
                  <wp:wrapNone/>
                  <wp:docPr id="39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52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333333"/>
                <w:spacing w:val="-6"/>
              </w:rPr>
              <w:t>了积极的作用</w:t>
            </w:r>
            <w:proofErr w:type="spellEnd"/>
            <w:r>
              <w:rPr>
                <w:color w:val="333333"/>
                <w:spacing w:val="-6"/>
              </w:rPr>
              <w:t>。</w:t>
            </w:r>
          </w:p>
        </w:tc>
      </w:tr>
      <w:tr w:rsidR="008542A8">
        <w:trPr>
          <w:trHeight w:val="447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spacing w:line="241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8542A8">
            <w:pPr>
              <w:spacing w:line="242" w:lineRule="auto"/>
            </w:pPr>
          </w:p>
          <w:p w:rsidR="008542A8" w:rsidRDefault="00A4195C">
            <w:pPr>
              <w:pStyle w:val="TableText"/>
              <w:spacing w:before="59" w:line="223" w:lineRule="auto"/>
              <w:ind w:left="1593"/>
            </w:pPr>
            <w:r>
              <w:rPr>
                <w:color w:val="333333"/>
                <w:spacing w:val="-9"/>
              </w:rPr>
              <w:t>(4)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0" w:lineRule="auto"/>
              <w:ind w:left="1258"/>
            </w:pPr>
            <w:proofErr w:type="spellStart"/>
            <w:r>
              <w:rPr>
                <w:color w:val="333333"/>
                <w:spacing w:val="-3"/>
              </w:rPr>
              <w:t>陪伴加油站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9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0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1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1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2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2" w:line="217" w:lineRule="auto"/>
              <w:ind w:left="485"/>
            </w:pPr>
            <w:r>
              <w:rPr>
                <w:color w:val="333333"/>
                <w:spacing w:val="-2"/>
              </w:rPr>
              <w:t>67,012.18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2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2" w:line="217" w:lineRule="auto"/>
              <w:ind w:left="485"/>
            </w:pPr>
            <w:r>
              <w:rPr>
                <w:color w:val="333333"/>
                <w:spacing w:val="-2"/>
              </w:rPr>
              <w:t>67,012.18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3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老人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0" w:lineRule="auto"/>
              <w:ind w:left="1341"/>
            </w:pPr>
            <w:proofErr w:type="spellStart"/>
            <w:r>
              <w:rPr>
                <w:color w:val="333333"/>
                <w:spacing w:val="-2"/>
              </w:rPr>
              <w:t>志愿服务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1067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8542A8">
            <w:pPr>
              <w:spacing w:line="384" w:lineRule="auto"/>
            </w:pPr>
          </w:p>
          <w:p w:rsidR="008542A8" w:rsidRDefault="00A4195C">
            <w:pPr>
              <w:pStyle w:val="TableText"/>
              <w:spacing w:before="59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12" w:lineRule="auto"/>
              <w:ind w:left="169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针对准备加入志愿者服务、新加入志愿</w:t>
            </w:r>
          </w:p>
          <w:p w:rsidR="008542A8" w:rsidRDefault="00A4195C">
            <w:pPr>
              <w:pStyle w:val="TableText"/>
              <w:spacing w:line="212" w:lineRule="auto"/>
              <w:ind w:left="170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者服务、志愿者骨干等群体的心灵公益</w:t>
            </w:r>
          </w:p>
          <w:p w:rsidR="008542A8" w:rsidRDefault="00A4195C">
            <w:pPr>
              <w:pStyle w:val="TableText"/>
              <w:spacing w:before="1" w:line="216" w:lineRule="auto"/>
              <w:ind w:left="1431" w:right="186" w:hanging="1253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陪伴课程。让志愿者感到被社会尊重、</w:t>
            </w:r>
            <w:r>
              <w:rPr>
                <w:color w:val="333333"/>
                <w:spacing w:val="7"/>
                <w:lang w:eastAsia="zh-CN"/>
              </w:rPr>
              <w:t xml:space="preserve"> </w:t>
            </w:r>
            <w:r>
              <w:rPr>
                <w:color w:val="333333"/>
                <w:spacing w:val="-8"/>
                <w:lang w:eastAsia="zh-CN"/>
              </w:rPr>
              <w:t>关注。</w:t>
            </w:r>
          </w:p>
        </w:tc>
      </w:tr>
      <w:tr w:rsidR="008542A8">
        <w:trPr>
          <w:trHeight w:val="447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1" w:lineRule="auto"/>
              <w:rPr>
                <w:lang w:eastAsia="zh-CN"/>
              </w:rPr>
            </w:pPr>
          </w:p>
          <w:p w:rsidR="008542A8" w:rsidRDefault="00A4195C">
            <w:pPr>
              <w:pStyle w:val="TableText"/>
              <w:spacing w:before="59" w:line="223" w:lineRule="auto"/>
              <w:ind w:left="1593"/>
            </w:pPr>
            <w:r>
              <w:rPr>
                <w:color w:val="333333"/>
                <w:spacing w:val="-9"/>
              </w:rPr>
              <w:t>(5)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20" w:lineRule="auto"/>
              <w:ind w:left="1516"/>
            </w:pPr>
            <w:proofErr w:type="spellStart"/>
            <w:r>
              <w:rPr>
                <w:color w:val="333333"/>
                <w:spacing w:val="-2"/>
              </w:rPr>
              <w:t>恤病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17" w:lineRule="auto"/>
              <w:ind w:left="441"/>
            </w:pPr>
            <w:r>
              <w:rPr>
                <w:color w:val="333333"/>
                <w:spacing w:val="-2"/>
              </w:rPr>
              <w:t>200,000.00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17" w:lineRule="auto"/>
              <w:ind w:left="441"/>
            </w:pPr>
            <w:r>
              <w:rPr>
                <w:color w:val="333333"/>
                <w:spacing w:val="-2"/>
              </w:rPr>
              <w:t>210,000.00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7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17" w:lineRule="auto"/>
              <w:ind w:left="1297"/>
            </w:pPr>
            <w:proofErr w:type="spellStart"/>
            <w:r>
              <w:rPr>
                <w:color w:val="333333"/>
                <w:spacing w:val="-2"/>
              </w:rPr>
              <w:t>儿童</w:t>
            </w:r>
            <w:r>
              <w:rPr>
                <w:color w:val="333333"/>
                <w:spacing w:val="-2"/>
              </w:rPr>
              <w:t>,</w:t>
            </w:r>
            <w:r>
              <w:rPr>
                <w:color w:val="333333"/>
                <w:spacing w:val="-2"/>
              </w:rPr>
              <w:t>老人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21" w:lineRule="auto"/>
              <w:ind w:left="1519"/>
            </w:pPr>
            <w:proofErr w:type="spellStart"/>
            <w:r>
              <w:rPr>
                <w:color w:val="333333"/>
                <w:spacing w:val="-2"/>
              </w:rPr>
              <w:t>其他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9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9" w:line="220" w:lineRule="auto"/>
              <w:ind w:left="622"/>
            </w:pPr>
            <w:proofErr w:type="spellStart"/>
            <w:r>
              <w:rPr>
                <w:color w:val="333333"/>
                <w:spacing w:val="-1"/>
              </w:rPr>
              <w:t>先心病患儿，老人大病救助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A4195C">
            <w:pPr>
              <w:pStyle w:val="TableText"/>
              <w:spacing w:before="140" w:line="223" w:lineRule="auto"/>
              <w:ind w:left="1593"/>
            </w:pPr>
            <w:r>
              <w:rPr>
                <w:color w:val="333333"/>
                <w:spacing w:val="-9"/>
              </w:rPr>
              <w:t>(6)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40" w:line="220" w:lineRule="auto"/>
              <w:ind w:left="1339"/>
            </w:pPr>
            <w:proofErr w:type="spellStart"/>
            <w:r>
              <w:rPr>
                <w:color w:val="333333"/>
                <w:spacing w:val="-2"/>
              </w:rPr>
              <w:t>助学帮困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41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41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54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41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</w:tbl>
    <w:p w:rsidR="008542A8" w:rsidRDefault="008542A8">
      <w:pPr>
        <w:rPr>
          <w:lang w:eastAsia="zh-CN"/>
        </w:rPr>
      </w:pPr>
    </w:p>
    <w:p w:rsidR="008542A8" w:rsidRDefault="008542A8">
      <w:pPr>
        <w:rPr>
          <w:lang w:eastAsia="zh-CN"/>
        </w:rPr>
        <w:sectPr w:rsidR="008542A8">
          <w:pgSz w:w="11900" w:h="16840"/>
          <w:pgMar w:top="400" w:right="0" w:bottom="0" w:left="800" w:header="0" w:footer="0" w:gutter="0"/>
          <w:cols w:space="720"/>
        </w:sectPr>
      </w:pPr>
    </w:p>
    <w:p w:rsidR="008542A8" w:rsidRDefault="00A4195C">
      <w:pPr>
        <w:spacing w:before="93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7498080</wp:posOffset>
            </wp:positionH>
            <wp:positionV relativeFrom="page">
              <wp:posOffset>3922395</wp:posOffset>
            </wp:positionV>
            <wp:extent cx="58420" cy="1410970"/>
            <wp:effectExtent l="0" t="0" r="17780" b="17780"/>
            <wp:wrapNone/>
            <wp:docPr id="40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141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185" w:type="dxa"/>
        <w:tblInd w:w="5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0"/>
        <w:gridCol w:w="3397"/>
      </w:tblGrid>
      <w:tr w:rsidR="008542A8">
        <w:trPr>
          <w:trHeight w:val="454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2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6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6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6" w:line="217" w:lineRule="auto"/>
              <w:ind w:left="484"/>
            </w:pPr>
            <w:r>
              <w:rPr>
                <w:color w:val="333333"/>
                <w:spacing w:val="-2"/>
              </w:rPr>
              <w:t>98,000.00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7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7" w:line="217" w:lineRule="auto"/>
              <w:ind w:left="452"/>
            </w:pPr>
            <w:r>
              <w:rPr>
                <w:color w:val="333333"/>
                <w:spacing w:val="-2"/>
              </w:rPr>
              <w:t>108,000.00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20" w:lineRule="auto"/>
              <w:ind w:left="1244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-2199005</wp:posOffset>
                  </wp:positionH>
                  <wp:positionV relativeFrom="paragraph">
                    <wp:posOffset>-52705</wp:posOffset>
                  </wp:positionV>
                  <wp:extent cx="7048500" cy="5283200"/>
                  <wp:effectExtent l="0" t="0" r="0" b="12700"/>
                  <wp:wrapNone/>
                  <wp:docPr id="41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52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8" w:line="220" w:lineRule="auto"/>
              <w:ind w:left="1522"/>
            </w:pPr>
            <w:proofErr w:type="spellStart"/>
            <w:r>
              <w:rPr>
                <w:color w:val="333333"/>
                <w:spacing w:val="-3"/>
              </w:rPr>
              <w:t>儿童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9" w:line="220" w:lineRule="auto"/>
              <w:ind w:left="1067"/>
            </w:pPr>
            <w:proofErr w:type="spellStart"/>
            <w:r>
              <w:rPr>
                <w:color w:val="333333"/>
                <w:spacing w:val="-1"/>
              </w:rPr>
              <w:t>扶贫及社区发展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2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9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653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234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29" w:line="217" w:lineRule="auto"/>
              <w:ind w:left="1431" w:right="160" w:hanging="1260"/>
              <w:rPr>
                <w:lang w:eastAsia="zh-CN"/>
              </w:rPr>
            </w:pPr>
            <w:r>
              <w:rPr>
                <w:color w:val="333333"/>
                <w:spacing w:val="-1"/>
                <w:lang w:eastAsia="zh-CN"/>
              </w:rPr>
              <w:t>为云南、新疆等偏远地区的孩子提供生</w:t>
            </w:r>
            <w:r>
              <w:rPr>
                <w:color w:val="333333"/>
                <w:spacing w:val="6"/>
                <w:lang w:eastAsia="zh-CN"/>
              </w:rPr>
              <w:t xml:space="preserve"> </w:t>
            </w:r>
            <w:r>
              <w:rPr>
                <w:color w:val="333333"/>
                <w:spacing w:val="-3"/>
                <w:lang w:eastAsia="zh-CN"/>
              </w:rPr>
              <w:t>活补助</w:t>
            </w:r>
          </w:p>
        </w:tc>
      </w:tr>
      <w:tr w:rsidR="008542A8">
        <w:trPr>
          <w:trHeight w:val="446"/>
        </w:trPr>
        <w:tc>
          <w:tcPr>
            <w:tcW w:w="3398" w:type="dxa"/>
            <w:vMerge w:val="restart"/>
            <w:tcBorders>
              <w:bottom w:val="nil"/>
            </w:tcBorders>
          </w:tcPr>
          <w:p w:rsidR="008542A8" w:rsidRDefault="008542A8">
            <w:pPr>
              <w:spacing w:line="259" w:lineRule="auto"/>
              <w:rPr>
                <w:lang w:eastAsia="zh-CN"/>
              </w:rPr>
            </w:pPr>
          </w:p>
          <w:p w:rsidR="008542A8" w:rsidRDefault="008542A8">
            <w:pPr>
              <w:spacing w:line="259" w:lineRule="auto"/>
              <w:rPr>
                <w:lang w:eastAsia="zh-CN"/>
              </w:rPr>
            </w:pPr>
          </w:p>
          <w:p w:rsidR="008542A8" w:rsidRDefault="008542A8">
            <w:pPr>
              <w:spacing w:line="259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8542A8">
            <w:pPr>
              <w:spacing w:line="260" w:lineRule="auto"/>
              <w:rPr>
                <w:lang w:eastAsia="zh-CN"/>
              </w:rPr>
            </w:pPr>
          </w:p>
          <w:p w:rsidR="008542A8" w:rsidRDefault="00A4195C">
            <w:pPr>
              <w:pStyle w:val="TableText"/>
              <w:spacing w:before="59" w:line="223" w:lineRule="auto"/>
              <w:ind w:left="1593"/>
            </w:pPr>
            <w:r>
              <w:rPr>
                <w:color w:val="333333"/>
                <w:spacing w:val="-9"/>
              </w:rPr>
              <w:t>(7)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1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1" w:line="219" w:lineRule="auto"/>
              <w:ind w:left="896"/>
            </w:pPr>
            <w:proofErr w:type="spellStart"/>
            <w:r>
              <w:rPr>
                <w:color w:val="333333"/>
                <w:spacing w:val="-2"/>
              </w:rPr>
              <w:t>乡村振兴安徽王埂村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2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2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3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4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19" w:lineRule="auto"/>
              <w:ind w:left="710"/>
            </w:pPr>
            <w:r>
              <w:rPr>
                <w:color w:val="333333"/>
                <w:spacing w:val="-2"/>
              </w:rPr>
              <w:t>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17" w:lineRule="auto"/>
              <w:ind w:left="487"/>
            </w:pPr>
            <w:r>
              <w:rPr>
                <w:color w:val="333333"/>
                <w:spacing w:val="-2"/>
              </w:rPr>
              <w:t>50,000.00</w:t>
            </w:r>
            <w:r>
              <w:rPr>
                <w:color w:val="333333"/>
                <w:spacing w:val="-2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5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5" w:line="221" w:lineRule="auto"/>
              <w:ind w:left="1519"/>
            </w:pPr>
            <w:proofErr w:type="spellStart"/>
            <w:r>
              <w:rPr>
                <w:color w:val="333333"/>
                <w:spacing w:val="-2"/>
              </w:rPr>
              <w:t>其他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0" w:lineRule="auto"/>
              <w:ind w:left="1067"/>
            </w:pPr>
            <w:proofErr w:type="spellStart"/>
            <w:r>
              <w:rPr>
                <w:color w:val="333333"/>
                <w:spacing w:val="-1"/>
              </w:rPr>
              <w:t>扶贫及社区发展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  <w:bottom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447"/>
        </w:trPr>
        <w:tc>
          <w:tcPr>
            <w:tcW w:w="3398" w:type="dxa"/>
            <w:vMerge/>
            <w:tcBorders>
              <w:top w:val="nil"/>
            </w:tcBorders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项目介绍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19" w:lineRule="auto"/>
              <w:ind w:left="1346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乡村振兴</w:t>
            </w:r>
            <w:r>
              <w:rPr>
                <w:rFonts w:hint="eastAsia"/>
                <w:color w:val="333333"/>
                <w:spacing w:val="-3"/>
                <w:lang w:eastAsia="zh-CN"/>
              </w:rPr>
              <w:t>，改善乡村基础设施</w:t>
            </w:r>
          </w:p>
        </w:tc>
      </w:tr>
      <w:tr w:rsidR="008542A8">
        <w:trPr>
          <w:trHeight w:val="447"/>
        </w:trPr>
        <w:tc>
          <w:tcPr>
            <w:tcW w:w="3398" w:type="dxa"/>
            <w:vMerge w:val="restart"/>
          </w:tcPr>
          <w:p w:rsidR="008542A8" w:rsidRDefault="00A4195C">
            <w:pPr>
              <w:pStyle w:val="TableText"/>
              <w:spacing w:before="136" w:line="223" w:lineRule="auto"/>
              <w:ind w:left="1593"/>
            </w:pPr>
            <w:r>
              <w:rPr>
                <w:color w:val="333333"/>
                <w:spacing w:val="-9"/>
              </w:rPr>
              <w:t>(8)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21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项目名称</w:t>
            </w:r>
            <w:proofErr w:type="spellEnd"/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0" w:lineRule="auto"/>
              <w:ind w:left="1161"/>
            </w:pPr>
            <w:proofErr w:type="spellStart"/>
            <w:r>
              <w:rPr>
                <w:color w:val="333333"/>
                <w:spacing w:val="-2"/>
              </w:rPr>
              <w:t>一亿棵梭梭树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6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rPr>
                <w:lang w:eastAsia="zh-CN"/>
              </w:rPr>
            </w:pPr>
          </w:p>
        </w:tc>
      </w:tr>
      <w:tr w:rsidR="008542A8">
        <w:trPr>
          <w:trHeight w:val="447"/>
        </w:trPr>
        <w:tc>
          <w:tcPr>
            <w:tcW w:w="3398" w:type="dxa"/>
            <w:vMerge/>
          </w:tcPr>
          <w:p w:rsidR="008542A8" w:rsidRDefault="008542A8">
            <w:pPr>
              <w:rPr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7" w:line="221" w:lineRule="auto"/>
              <w:ind w:left="1614"/>
            </w:pPr>
            <w:r>
              <w:rPr>
                <w:color w:val="333333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7" w:line="217" w:lineRule="auto"/>
              <w:ind w:left="439"/>
            </w:pPr>
            <w:r>
              <w:rPr>
                <w:color w:val="333333"/>
                <w:spacing w:val="-1"/>
              </w:rPr>
              <w:t>800,000.00</w:t>
            </w:r>
            <w:r>
              <w:rPr>
                <w:color w:val="333333"/>
                <w:spacing w:val="-1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17" w:lineRule="auto"/>
              <w:ind w:left="439"/>
            </w:pPr>
            <w:r>
              <w:rPr>
                <w:color w:val="333333"/>
                <w:spacing w:val="-1"/>
              </w:rPr>
              <w:t>800,000.00</w:t>
            </w:r>
            <w:r>
              <w:rPr>
                <w:color w:val="333333"/>
                <w:spacing w:val="-1"/>
              </w:rPr>
              <w:t>（单位：人民币元）</w:t>
            </w:r>
          </w:p>
        </w:tc>
      </w:tr>
      <w:tr w:rsidR="008542A8">
        <w:trPr>
          <w:trHeight w:val="447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21" w:lineRule="auto"/>
              <w:ind w:left="1526"/>
            </w:pPr>
            <w:proofErr w:type="spellStart"/>
            <w:r>
              <w:rPr>
                <w:color w:val="333333"/>
                <w:spacing w:val="-4"/>
              </w:rPr>
              <w:t>资助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8" w:line="221" w:lineRule="auto"/>
              <w:ind w:left="1429"/>
            </w:pPr>
            <w:proofErr w:type="spellStart"/>
            <w:r>
              <w:rPr>
                <w:color w:val="333333"/>
                <w:spacing w:val="-2"/>
              </w:rPr>
              <w:t>所有人</w:t>
            </w:r>
            <w:proofErr w:type="spellEnd"/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9" w:line="220" w:lineRule="auto"/>
              <w:ind w:left="1067"/>
            </w:pPr>
            <w:proofErr w:type="spellStart"/>
            <w:r>
              <w:rPr>
                <w:color w:val="333333"/>
                <w:spacing w:val="-1"/>
              </w:rPr>
              <w:t>扶贫及社区发展</w:t>
            </w:r>
            <w:proofErr w:type="spellEnd"/>
          </w:p>
        </w:tc>
      </w:tr>
      <w:tr w:rsidR="008542A8">
        <w:trPr>
          <w:trHeight w:val="454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40" w:line="220" w:lineRule="auto"/>
              <w:ind w:left="1521"/>
            </w:pPr>
            <w:proofErr w:type="spellStart"/>
            <w:r>
              <w:rPr>
                <w:color w:val="333333"/>
                <w:spacing w:val="-3"/>
              </w:rPr>
              <w:t>各省</w:t>
            </w:r>
            <w:proofErr w:type="spellEnd"/>
          </w:p>
        </w:tc>
      </w:tr>
      <w:tr w:rsidR="008542A8">
        <w:trPr>
          <w:trHeight w:val="454"/>
        </w:trPr>
        <w:tc>
          <w:tcPr>
            <w:tcW w:w="3398" w:type="dxa"/>
            <w:vMerge/>
          </w:tcPr>
          <w:p w:rsidR="008542A8" w:rsidRDefault="008542A8"/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0" w:lineRule="auto"/>
              <w:ind w:left="1244"/>
              <w:rPr>
                <w:color w:val="333333"/>
                <w:spacing w:val="-8"/>
                <w:lang w:eastAsia="zh-CN"/>
              </w:rPr>
            </w:pPr>
            <w:r>
              <w:rPr>
                <w:rFonts w:hint="eastAsia"/>
                <w:color w:val="333333"/>
                <w:spacing w:val="-8"/>
                <w:lang w:eastAsia="zh-CN"/>
              </w:rPr>
              <w:t>项目介绍：</w:t>
            </w:r>
          </w:p>
        </w:tc>
        <w:tc>
          <w:tcPr>
            <w:tcW w:w="3397" w:type="dxa"/>
          </w:tcPr>
          <w:p w:rsidR="008542A8" w:rsidRDefault="005B5AA2" w:rsidP="005B5AA2">
            <w:pPr>
              <w:pStyle w:val="TableText"/>
              <w:spacing w:before="140" w:line="220" w:lineRule="auto"/>
              <w:rPr>
                <w:color w:val="333333"/>
                <w:spacing w:val="-3"/>
                <w:lang w:eastAsia="zh-CN"/>
              </w:rPr>
            </w:pPr>
            <w:r>
              <w:rPr>
                <w:rFonts w:hint="eastAsia"/>
                <w:snapToGrid/>
                <w:color w:val="333333"/>
                <w:lang w:eastAsia="zh-CN"/>
              </w:rPr>
              <w:t>牧区的可持续发展，改善牧民生存条件</w:t>
            </w:r>
          </w:p>
        </w:tc>
      </w:tr>
    </w:tbl>
    <w:p w:rsidR="008542A8" w:rsidRDefault="008542A8">
      <w:pPr>
        <w:rPr>
          <w:lang w:eastAsia="zh-CN"/>
        </w:rPr>
      </w:pPr>
    </w:p>
    <w:p w:rsidR="008542A8" w:rsidRDefault="008542A8">
      <w:pPr>
        <w:rPr>
          <w:lang w:eastAsia="zh-CN"/>
        </w:rPr>
        <w:sectPr w:rsidR="008542A8">
          <w:pgSz w:w="11900" w:h="16840"/>
          <w:pgMar w:top="400" w:right="0" w:bottom="0" w:left="800" w:header="0" w:footer="0" w:gutter="0"/>
          <w:cols w:space="720"/>
        </w:sectPr>
      </w:pPr>
    </w:p>
    <w:p w:rsidR="008542A8" w:rsidRDefault="00A4195C">
      <w:pPr>
        <w:spacing w:before="93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7498080</wp:posOffset>
            </wp:positionH>
            <wp:positionV relativeFrom="page">
              <wp:posOffset>3922395</wp:posOffset>
            </wp:positionV>
            <wp:extent cx="58420" cy="1235075"/>
            <wp:effectExtent l="0" t="0" r="17780" b="3175"/>
            <wp:wrapNone/>
            <wp:docPr id="42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123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185" w:type="dxa"/>
        <w:tblInd w:w="5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0"/>
        <w:gridCol w:w="3397"/>
      </w:tblGrid>
      <w:tr w:rsidR="008542A8">
        <w:trPr>
          <w:trHeight w:val="446"/>
        </w:trPr>
        <w:tc>
          <w:tcPr>
            <w:tcW w:w="3398" w:type="dxa"/>
            <w:vMerge w:val="restart"/>
          </w:tcPr>
          <w:p w:rsidR="008542A8" w:rsidRDefault="00A4195C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pacing w:val="-9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spacing w:val="-9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spacing w:val="-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4" w:line="219" w:lineRule="auto"/>
              <w:ind w:left="1246"/>
            </w:pPr>
            <w:proofErr w:type="spellStart"/>
            <w:r>
              <w:rPr>
                <w:color w:val="333333"/>
                <w:spacing w:val="-9"/>
              </w:rPr>
              <w:t>项目</w:t>
            </w:r>
            <w:proofErr w:type="spellEnd"/>
            <w:r>
              <w:rPr>
                <w:rFonts w:hint="eastAsia"/>
                <w:color w:val="333333"/>
                <w:spacing w:val="-9"/>
                <w:lang w:eastAsia="zh-CN"/>
              </w:rPr>
              <w:t>名称</w:t>
            </w:r>
            <w:r>
              <w:rPr>
                <w:color w:val="333333"/>
                <w:spacing w:val="-9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</w:pPr>
            <w:r>
              <w:rPr>
                <w:rFonts w:hint="eastAsia"/>
                <w:lang w:eastAsia="zh-CN"/>
              </w:rPr>
              <w:t>志愿者服务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6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本年度是否为该项目开展了公开募捐：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rPr>
                <w:color w:val="333333"/>
                <w:spacing w:val="-1"/>
                <w:lang w:eastAsia="zh-CN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开展公开募捐的开始时间：</w:t>
            </w:r>
          </w:p>
        </w:tc>
        <w:tc>
          <w:tcPr>
            <w:tcW w:w="3397" w:type="dxa"/>
          </w:tcPr>
          <w:p w:rsidR="008542A8" w:rsidRDefault="008542A8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20" w:lineRule="auto"/>
              <w:ind w:left="614"/>
              <w:rPr>
                <w:lang w:eastAsia="zh-CN"/>
              </w:rPr>
            </w:pPr>
            <w:r>
              <w:rPr>
                <w:color w:val="333333"/>
                <w:spacing w:val="-4"/>
                <w:lang w:eastAsia="zh-CN"/>
              </w:rPr>
              <w:t>开展公开募捐的结束时间：</w:t>
            </w:r>
          </w:p>
        </w:tc>
        <w:tc>
          <w:tcPr>
            <w:tcW w:w="3397" w:type="dxa"/>
          </w:tcPr>
          <w:p w:rsidR="008542A8" w:rsidRDefault="008542A8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  <w:lang w:eastAsia="zh-CN"/>
              </w:rPr>
            </w:pP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19" w:lineRule="auto"/>
              <w:ind w:left="164"/>
              <w:rPr>
                <w:lang w:eastAsia="zh-CN"/>
              </w:rPr>
            </w:pPr>
            <w:r>
              <w:rPr>
                <w:color w:val="333333"/>
                <w:spacing w:val="-3"/>
                <w:lang w:eastAsia="zh-CN"/>
              </w:rPr>
              <w:t>本年度是否对该项目进行了专项审计：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  <w:lang w:eastAsia="zh-CN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否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7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项目本年度收入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  <w:lang w:eastAsia="zh-CN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0</w:t>
            </w:r>
            <w:r w:rsidR="005E7325">
              <w:rPr>
                <w:color w:val="333333"/>
                <w:spacing w:val="-1"/>
                <w:lang w:eastAsia="zh-CN"/>
              </w:rPr>
              <w:t>.00</w:t>
            </w:r>
            <w:r w:rsidR="005E7325">
              <w:rPr>
                <w:rFonts w:hint="eastAsia"/>
                <w:color w:val="333333"/>
                <w:spacing w:val="-1"/>
                <w:lang w:eastAsia="zh-CN"/>
              </w:rPr>
              <w:t>（</w:t>
            </w:r>
            <w:r w:rsidR="005E7325" w:rsidRPr="005E7325">
              <w:rPr>
                <w:color w:val="333333"/>
                <w:spacing w:val="-1"/>
                <w:lang w:eastAsia="zh-CN"/>
              </w:rPr>
              <w:t>单位：人民币元</w:t>
            </w:r>
            <w:r w:rsidR="005E7325">
              <w:rPr>
                <w:rFonts w:hint="eastAsia"/>
                <w:color w:val="333333"/>
                <w:spacing w:val="-1"/>
                <w:lang w:eastAsia="zh-CN"/>
              </w:rPr>
              <w:t>）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19" w:lineRule="auto"/>
              <w:ind w:left="976"/>
            </w:pPr>
            <w:proofErr w:type="spellStart"/>
            <w:r>
              <w:rPr>
                <w:color w:val="333333"/>
                <w:spacing w:val="-6"/>
              </w:rPr>
              <w:t>项目本年度支出</w:t>
            </w:r>
            <w:proofErr w:type="spellEnd"/>
            <w:r>
              <w:rPr>
                <w:color w:val="333333"/>
                <w:spacing w:val="-6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  <w:lang w:eastAsia="zh-CN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4</w:t>
            </w:r>
            <w:r>
              <w:rPr>
                <w:color w:val="333333"/>
                <w:spacing w:val="-1"/>
                <w:lang w:eastAsia="zh-CN"/>
              </w:rPr>
              <w:t>14268.91</w:t>
            </w:r>
            <w:r w:rsidR="005E7325">
              <w:rPr>
                <w:rFonts w:hint="eastAsia"/>
                <w:color w:val="333333"/>
                <w:spacing w:val="-1"/>
                <w:lang w:eastAsia="zh-CN"/>
              </w:rPr>
              <w:t>（</w:t>
            </w:r>
            <w:r w:rsidR="005E7325" w:rsidRPr="005E7325">
              <w:rPr>
                <w:color w:val="333333"/>
                <w:spacing w:val="-1"/>
                <w:lang w:eastAsia="zh-CN"/>
              </w:rPr>
              <w:t>单位：人民币元</w:t>
            </w:r>
            <w:r w:rsidR="005E7325">
              <w:rPr>
                <w:rFonts w:hint="eastAsia"/>
                <w:color w:val="333333"/>
                <w:spacing w:val="-1"/>
                <w:lang w:eastAsia="zh-CN"/>
              </w:rPr>
              <w:t>）</w:t>
            </w:r>
            <w:bookmarkStart w:id="0" w:name="_GoBack"/>
            <w:bookmarkEnd w:id="0"/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运作模式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资助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8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服务对象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志愿者群体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39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服务领域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社区发展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0" w:lineRule="auto"/>
              <w:ind w:left="1244"/>
            </w:pPr>
            <w:proofErr w:type="spellStart"/>
            <w:r>
              <w:rPr>
                <w:color w:val="333333"/>
                <w:spacing w:val="-8"/>
              </w:rPr>
              <w:t>服务地区</w:t>
            </w:r>
            <w:proofErr w:type="spellEnd"/>
            <w:r>
              <w:rPr>
                <w:color w:val="333333"/>
                <w:spacing w:val="-8"/>
              </w:rPr>
              <w:t>：</w:t>
            </w:r>
          </w:p>
        </w:tc>
        <w:tc>
          <w:tcPr>
            <w:tcW w:w="3397" w:type="dxa"/>
          </w:tcPr>
          <w:p w:rsidR="008542A8" w:rsidRDefault="00A4195C">
            <w:pPr>
              <w:pStyle w:val="TableText"/>
              <w:spacing w:before="133" w:line="220" w:lineRule="auto"/>
              <w:ind w:left="169"/>
              <w:rPr>
                <w:color w:val="333333"/>
                <w:spacing w:val="-1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上海</w:t>
            </w:r>
          </w:p>
        </w:tc>
      </w:tr>
      <w:tr w:rsidR="008542A8">
        <w:trPr>
          <w:trHeight w:val="446"/>
        </w:trPr>
        <w:tc>
          <w:tcPr>
            <w:tcW w:w="3398" w:type="dxa"/>
            <w:vMerge/>
          </w:tcPr>
          <w:p w:rsidR="008542A8" w:rsidRDefault="008542A8">
            <w:pPr>
              <w:jc w:val="center"/>
              <w:rPr>
                <w:rFonts w:ascii="宋体" w:eastAsia="宋体" w:hAnsi="宋体" w:cs="宋体"/>
                <w:color w:val="333333"/>
                <w:spacing w:val="-9"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</w:tcPr>
          <w:p w:rsidR="008542A8" w:rsidRDefault="00A4195C">
            <w:pPr>
              <w:pStyle w:val="TableText"/>
              <w:spacing w:before="140" w:line="220" w:lineRule="auto"/>
              <w:ind w:left="1244"/>
              <w:rPr>
                <w:color w:val="333333"/>
                <w:spacing w:val="-8"/>
                <w:lang w:eastAsia="zh-CN"/>
              </w:rPr>
            </w:pPr>
            <w:r>
              <w:rPr>
                <w:rFonts w:hint="eastAsia"/>
                <w:color w:val="333333"/>
                <w:spacing w:val="-8"/>
                <w:lang w:eastAsia="zh-CN"/>
              </w:rPr>
              <w:t>项目介绍：</w:t>
            </w:r>
          </w:p>
        </w:tc>
        <w:tc>
          <w:tcPr>
            <w:tcW w:w="3397" w:type="dxa"/>
          </w:tcPr>
          <w:p w:rsidR="008542A8" w:rsidRDefault="005B5AA2">
            <w:pPr>
              <w:pStyle w:val="TableText"/>
              <w:spacing w:before="133" w:line="220" w:lineRule="auto"/>
              <w:ind w:left="169"/>
              <w:rPr>
                <w:rFonts w:hint="eastAsia"/>
                <w:color w:val="333333"/>
                <w:spacing w:val="-1"/>
                <w:lang w:eastAsia="zh-CN"/>
              </w:rPr>
            </w:pPr>
            <w:r>
              <w:rPr>
                <w:rFonts w:hint="eastAsia"/>
                <w:color w:val="333333"/>
                <w:spacing w:val="-1"/>
                <w:lang w:eastAsia="zh-CN"/>
              </w:rPr>
              <w:t>志愿者活动，服务，陪伴</w:t>
            </w:r>
          </w:p>
        </w:tc>
      </w:tr>
    </w:tbl>
    <w:p w:rsidR="008542A8" w:rsidRDefault="008542A8">
      <w:pPr>
        <w:pStyle w:val="a3"/>
        <w:spacing w:before="43" w:line="220" w:lineRule="auto"/>
        <w:ind w:left="74"/>
        <w:rPr>
          <w:color w:val="333333"/>
          <w:spacing w:val="-12"/>
        </w:rPr>
      </w:pPr>
    </w:p>
    <w:p w:rsidR="008542A8" w:rsidRDefault="008542A8">
      <w:pPr>
        <w:pStyle w:val="a3"/>
        <w:spacing w:before="43" w:line="220" w:lineRule="auto"/>
        <w:ind w:left="74"/>
        <w:rPr>
          <w:color w:val="333333"/>
          <w:spacing w:val="-12"/>
        </w:rPr>
      </w:pPr>
    </w:p>
    <w:p w:rsidR="008542A8" w:rsidRDefault="008542A8">
      <w:pPr>
        <w:sectPr w:rsidR="008542A8">
          <w:headerReference w:type="default" r:id="rId13"/>
          <w:pgSz w:w="11900" w:h="16840"/>
          <w:pgMar w:top="400" w:right="0" w:bottom="0" w:left="800" w:header="0" w:footer="0" w:gutter="0"/>
          <w:cols w:space="720"/>
        </w:sectPr>
      </w:pPr>
    </w:p>
    <w:p w:rsidR="008542A8" w:rsidRDefault="008542A8">
      <w:pPr>
        <w:pStyle w:val="a3"/>
        <w:spacing w:before="59" w:line="189" w:lineRule="auto"/>
      </w:pPr>
    </w:p>
    <w:sectPr w:rsidR="008542A8">
      <w:headerReference w:type="default" r:id="rId14"/>
      <w:type w:val="continuous"/>
      <w:pgSz w:w="11900" w:h="16840"/>
      <w:pgMar w:top="400" w:right="0" w:bottom="0" w:left="800" w:header="0" w:footer="0" w:gutter="0"/>
      <w:cols w:num="3" w:space="720" w:equalWidth="0">
        <w:col w:w="8704" w:space="100"/>
        <w:col w:w="720" w:space="0"/>
        <w:col w:w="15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5C" w:rsidRDefault="00A4195C">
      <w:r>
        <w:separator/>
      </w:r>
    </w:p>
  </w:endnote>
  <w:endnote w:type="continuationSeparator" w:id="0">
    <w:p w:rsidR="00A4195C" w:rsidRDefault="00A4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5C" w:rsidRDefault="00A4195C">
      <w:r>
        <w:separator/>
      </w:r>
    </w:p>
  </w:footnote>
  <w:footnote w:type="continuationSeparator" w:id="0">
    <w:p w:rsidR="00A4195C" w:rsidRDefault="00A4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8542A8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8542A8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8542A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YTM1ZDcwMWQxNDhiZGRmOGZhYWMxMjUyOTU5MmYifQ=="/>
  </w:docVars>
  <w:rsids>
    <w:rsidRoot w:val="00B0419A"/>
    <w:rsid w:val="001300AC"/>
    <w:rsid w:val="001D624D"/>
    <w:rsid w:val="002154E7"/>
    <w:rsid w:val="002239C1"/>
    <w:rsid w:val="005A13B3"/>
    <w:rsid w:val="005B5AA2"/>
    <w:rsid w:val="005E7325"/>
    <w:rsid w:val="008542A8"/>
    <w:rsid w:val="00A4195C"/>
    <w:rsid w:val="00B0419A"/>
    <w:rsid w:val="00D84DCD"/>
    <w:rsid w:val="00FC6A73"/>
    <w:rsid w:val="00FD7D82"/>
    <w:rsid w:val="04BA7174"/>
    <w:rsid w:val="04C82992"/>
    <w:rsid w:val="456D15D6"/>
    <w:rsid w:val="4BD905AE"/>
    <w:rsid w:val="5C4D7611"/>
    <w:rsid w:val="6C3C4515"/>
    <w:rsid w:val="776D3A10"/>
    <w:rsid w:val="7AA3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628682"/>
  <w15:docId w15:val="{0CA907F2-0469-459B-8A3E-5BC41E8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2D61-475C-4AFD-8110-5B205CAE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上海市社会组织公共服务平台</dc:title>
  <dc:creator>waz19825</dc:creator>
  <cp:lastModifiedBy>王莉</cp:lastModifiedBy>
  <cp:revision>2</cp:revision>
  <dcterms:created xsi:type="dcterms:W3CDTF">2023-12-13T03:41:00Z</dcterms:created>
  <dcterms:modified xsi:type="dcterms:W3CDTF">2023-12-13T03:41:00Z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2023-12-06T11:11:31Z</vt:filetime>
  </property>
  <property fmtid="{D5CDD505-2E9C-101B-9397-08002B2CF9AE}" pid="4" name="KSOProductBuildVer">
    <vt:lpwstr>2052-12.1.0.15990</vt:lpwstr>
  </property>
  <property fmtid="{D5CDD505-2E9C-101B-9397-08002B2CF9AE}" pid="5" name="ICV">
    <vt:lpwstr>6464155B8DC14CF0A7FC91DF478D6D23_13</vt:lpwstr>
  </property>
</Properties>
</file>